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Pupil premium strategy statement</w:t>
      </w:r>
    </w:p>
    <w:p w:rsidR="00000000" w:rsidDel="00000000" w:rsidP="00000000" w:rsidRDefault="00000000" w:rsidRPr="00000000" w14:paraId="00000002">
      <w:pPr>
        <w:pStyle w:val="Heading2"/>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This statement details our school’s use of pupil premium (and recovery premium for the 2021 to 2022 academic year) funding to help improve the attainment of our disadvantaged pupils. </w:t>
      </w:r>
    </w:p>
    <w:p w:rsidR="00000000" w:rsidDel="00000000" w:rsidP="00000000" w:rsidRDefault="00000000" w:rsidRPr="00000000" w14:paraId="00000003">
      <w:pPr>
        <w:pStyle w:val="Heading2"/>
        <w:spacing w:before="240" w:lineRule="auto"/>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It outlines our pupil premium strategy, how we intend to spend the funding in this academic year and the effect that last year’s spending of pupil premium had within our school. </w:t>
      </w:r>
    </w:p>
    <w:p w:rsidR="00000000" w:rsidDel="00000000" w:rsidP="00000000" w:rsidRDefault="00000000" w:rsidRPr="00000000" w14:paraId="00000004">
      <w:pPr>
        <w:pStyle w:val="Heading2"/>
        <w:rPr>
          <w:rFonts w:ascii="Calibri" w:cs="Calibri" w:eastAsia="Calibri" w:hAnsi="Calibri"/>
        </w:rPr>
      </w:pPr>
      <w:r w:rsidDel="00000000" w:rsidR="00000000" w:rsidRPr="00000000">
        <w:rPr>
          <w:rFonts w:ascii="Calibri" w:cs="Calibri" w:eastAsia="Calibri" w:hAnsi="Calibri"/>
          <w:rtl w:val="0"/>
        </w:rPr>
        <w:t xml:space="preserve">School overview</w:t>
      </w:r>
    </w:p>
    <w:tbl>
      <w:tblPr>
        <w:tblStyle w:val="Table1"/>
        <w:tblW w:w="9486.0" w:type="dxa"/>
        <w:jc w:val="left"/>
        <w:tblInd w:w="-108.0" w:type="dxa"/>
        <w:tblLayout w:type="fixed"/>
        <w:tblLook w:val="0400"/>
      </w:tblPr>
      <w:tblGrid>
        <w:gridCol w:w="6517"/>
        <w:gridCol w:w="2969"/>
        <w:tblGridChange w:id="0">
          <w:tblGrid>
            <w:gridCol w:w="6517"/>
            <w:gridCol w:w="296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1"/>
                <w:i w:val="0"/>
                <w:smallCaps w:val="0"/>
                <w:strike w:val="0"/>
                <w:color w:val="0d0d0d"/>
                <w:sz w:val="24"/>
                <w:szCs w:val="24"/>
                <w:u w:val="none"/>
                <w:shd w:fill="auto" w:val="clear"/>
                <w:vertAlign w:val="baseline"/>
              </w:rPr>
            </w:pPr>
            <w:r w:rsidDel="00000000" w:rsidR="00000000" w:rsidRPr="00000000">
              <w:rPr>
                <w:rFonts w:ascii="Calibri" w:cs="Calibri" w:eastAsia="Calibri" w:hAnsi="Calibri"/>
                <w:b w:val="1"/>
                <w:i w:val="0"/>
                <w:smallCaps w:val="0"/>
                <w:strike w:val="0"/>
                <w:color w:val="0d0d0d"/>
                <w:sz w:val="24"/>
                <w:szCs w:val="24"/>
                <w:u w:val="none"/>
                <w:shd w:fill="auto" w:val="clear"/>
                <w:vertAlign w:val="baseline"/>
                <w:rtl w:val="0"/>
              </w:rPr>
              <w:t xml:space="preserve">Detail</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1"/>
                <w:i w:val="0"/>
                <w:smallCaps w:val="0"/>
                <w:strike w:val="0"/>
                <w:color w:val="0d0d0d"/>
                <w:sz w:val="24"/>
                <w:szCs w:val="24"/>
                <w:u w:val="none"/>
                <w:shd w:fill="auto" w:val="clear"/>
                <w:vertAlign w:val="baseline"/>
              </w:rPr>
            </w:pPr>
            <w:r w:rsidDel="00000000" w:rsidR="00000000" w:rsidRPr="00000000">
              <w:rPr>
                <w:rFonts w:ascii="Calibri" w:cs="Calibri" w:eastAsia="Calibri" w:hAnsi="Calibri"/>
                <w:b w:val="1"/>
                <w:i w:val="0"/>
                <w:smallCaps w:val="0"/>
                <w:strike w:val="0"/>
                <w:color w:val="0d0d0d"/>
                <w:sz w:val="24"/>
                <w:szCs w:val="24"/>
                <w:u w:val="none"/>
                <w:shd w:fill="auto" w:val="clear"/>
                <w:vertAlign w:val="baseline"/>
                <w:rtl w:val="0"/>
              </w:rPr>
              <w:t xml:space="preserve">Data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4"/>
                <w:szCs w:val="24"/>
                <w:u w:val="none"/>
                <w:shd w:fill="auto" w:val="clear"/>
                <w:vertAlign w:val="baseline"/>
              </w:rPr>
            </w:pPr>
            <w:r w:rsidDel="00000000" w:rsidR="00000000" w:rsidRPr="00000000">
              <w:rPr>
                <w:rFonts w:ascii="Calibri" w:cs="Calibri" w:eastAsia="Calibri" w:hAnsi="Calibri"/>
                <w:i w:val="0"/>
                <w:smallCaps w:val="0"/>
                <w:strike w:val="0"/>
                <w:color w:val="0d0d0d"/>
                <w:sz w:val="24"/>
                <w:szCs w:val="24"/>
                <w:u w:val="none"/>
                <w:shd w:fill="auto" w:val="clear"/>
                <w:vertAlign w:val="baseline"/>
                <w:rtl w:val="0"/>
              </w:rPr>
              <w:t xml:space="preserve">School name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4"/>
                <w:szCs w:val="24"/>
                <w:u w:val="none"/>
                <w:shd w:fill="auto" w:val="clear"/>
                <w:vertAlign w:val="baseline"/>
              </w:rPr>
            </w:pPr>
            <w:r w:rsidDel="00000000" w:rsidR="00000000" w:rsidRPr="00000000">
              <w:rPr>
                <w:rFonts w:ascii="Calibri" w:cs="Calibri" w:eastAsia="Calibri" w:hAnsi="Calibri"/>
                <w:i w:val="0"/>
                <w:smallCaps w:val="0"/>
                <w:strike w:val="0"/>
                <w:color w:val="0d0d0d"/>
                <w:sz w:val="24"/>
                <w:szCs w:val="24"/>
                <w:u w:val="none"/>
                <w:shd w:fill="auto" w:val="clear"/>
                <w:vertAlign w:val="baseline"/>
                <w:rtl w:val="0"/>
              </w:rPr>
              <w:t xml:space="preserve">Redbridge Community School</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4"/>
                <w:szCs w:val="24"/>
                <w:u w:val="none"/>
                <w:shd w:fill="auto" w:val="clear"/>
                <w:vertAlign w:val="baseline"/>
              </w:rPr>
            </w:pPr>
            <w:r w:rsidDel="00000000" w:rsidR="00000000" w:rsidRPr="00000000">
              <w:rPr>
                <w:rFonts w:ascii="Calibri" w:cs="Calibri" w:eastAsia="Calibri" w:hAnsi="Calibri"/>
                <w:i w:val="0"/>
                <w:smallCaps w:val="0"/>
                <w:strike w:val="0"/>
                <w:color w:val="0d0d0d"/>
                <w:sz w:val="24"/>
                <w:szCs w:val="24"/>
                <w:u w:val="none"/>
                <w:shd w:fill="auto" w:val="clear"/>
                <w:vertAlign w:val="baseline"/>
                <w:rtl w:val="0"/>
              </w:rPr>
              <w:t xml:space="preserve">Number of pupils in school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512 (2021-22)</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564 (2022-23)</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4"/>
                <w:szCs w:val="24"/>
                <w:u w:val="none"/>
                <w:shd w:fill="auto" w:val="clear"/>
                <w:vertAlign w:val="baseline"/>
              </w:rPr>
            </w:pPr>
            <w:r w:rsidDel="00000000" w:rsidR="00000000" w:rsidRPr="00000000">
              <w:rPr>
                <w:rFonts w:ascii="Calibri" w:cs="Calibri" w:eastAsia="Calibri" w:hAnsi="Calibri"/>
                <w:i w:val="0"/>
                <w:smallCaps w:val="0"/>
                <w:strike w:val="0"/>
                <w:color w:val="0d0d0d"/>
                <w:sz w:val="24"/>
                <w:szCs w:val="24"/>
                <w:u w:val="none"/>
                <w:shd w:fill="auto" w:val="clear"/>
                <w:vertAlign w:val="baseline"/>
                <w:rtl w:val="0"/>
              </w:rPr>
              <w:t xml:space="preserve">Proportion (%) of pupil premium eligible pupils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49.2% (2021-22)</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52% (2021-22)</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4"/>
                <w:szCs w:val="24"/>
                <w:u w:val="none"/>
                <w:shd w:fill="auto" w:val="clear"/>
                <w:vertAlign w:val="baseline"/>
              </w:rPr>
            </w:pPr>
            <w:r w:rsidDel="00000000" w:rsidR="00000000" w:rsidRPr="00000000">
              <w:rPr>
                <w:rFonts w:ascii="Calibri" w:cs="Calibri" w:eastAsia="Calibri" w:hAnsi="Calibri"/>
                <w:i w:val="0"/>
                <w:smallCaps w:val="0"/>
                <w:strike w:val="0"/>
                <w:color w:val="0d0d0d"/>
                <w:sz w:val="24"/>
                <w:szCs w:val="24"/>
                <w:u w:val="none"/>
                <w:shd w:fill="auto" w:val="clear"/>
                <w:vertAlign w:val="baseline"/>
                <w:rtl w:val="0"/>
              </w:rPr>
              <w:t xml:space="preserve">Academic year/years that our current pupil premium strategy plan covers </w:t>
            </w:r>
            <w:r w:rsidDel="00000000" w:rsidR="00000000" w:rsidRPr="00000000">
              <w:rPr>
                <w:rFonts w:ascii="Calibri" w:cs="Calibri" w:eastAsia="Calibri" w:hAnsi="Calibri"/>
                <w:b w:val="1"/>
                <w:i w:val="0"/>
                <w:smallCaps w:val="0"/>
                <w:strike w:val="0"/>
                <w:color w:val="0d0d0d"/>
                <w:sz w:val="24"/>
                <w:szCs w:val="24"/>
                <w:u w:val="none"/>
                <w:shd w:fill="auto" w:val="clear"/>
                <w:vertAlign w:val="baseline"/>
                <w:rtl w:val="0"/>
              </w:rPr>
              <w:t xml:space="preserve">(3 year plans are recommended)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4"/>
                <w:szCs w:val="24"/>
                <w:u w:val="none"/>
                <w:shd w:fill="auto" w:val="clear"/>
                <w:vertAlign w:val="baseline"/>
              </w:rPr>
            </w:pPr>
            <w:r w:rsidDel="00000000" w:rsidR="00000000" w:rsidRPr="00000000">
              <w:rPr>
                <w:rFonts w:ascii="Calibri" w:cs="Calibri" w:eastAsia="Calibri" w:hAnsi="Calibri"/>
                <w:i w:val="0"/>
                <w:smallCaps w:val="0"/>
                <w:strike w:val="0"/>
                <w:color w:val="0d0d0d"/>
                <w:sz w:val="24"/>
                <w:szCs w:val="24"/>
                <w:u w:val="none"/>
                <w:shd w:fill="auto" w:val="clear"/>
                <w:vertAlign w:val="baseline"/>
                <w:rtl w:val="0"/>
              </w:rPr>
              <w:t xml:space="preserve">2021/2022 – 2023/2024</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4"/>
                <w:szCs w:val="24"/>
                <w:u w:val="none"/>
                <w:shd w:fill="auto" w:val="clear"/>
                <w:vertAlign w:val="baseline"/>
              </w:rPr>
            </w:pPr>
            <w:r w:rsidDel="00000000" w:rsidR="00000000" w:rsidRPr="00000000">
              <w:rPr>
                <w:rFonts w:ascii="Calibri" w:cs="Calibri" w:eastAsia="Calibri" w:hAnsi="Calibri"/>
                <w:i w:val="0"/>
                <w:smallCaps w:val="0"/>
                <w:strike w:val="0"/>
                <w:color w:val="0d0d0d"/>
                <w:sz w:val="24"/>
                <w:szCs w:val="24"/>
                <w:u w:val="none"/>
                <w:shd w:fill="auto" w:val="clear"/>
                <w:vertAlign w:val="baseline"/>
                <w:rtl w:val="0"/>
              </w:rPr>
              <w:t xml:space="preserve">Date this statement was published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4"/>
                <w:szCs w:val="24"/>
                <w:u w:val="none"/>
                <w:shd w:fill="auto" w:val="clear"/>
                <w:vertAlign w:val="baseline"/>
              </w:rPr>
            </w:pPr>
            <w:r w:rsidDel="00000000" w:rsidR="00000000" w:rsidRPr="00000000">
              <w:rPr>
                <w:rFonts w:ascii="Calibri" w:cs="Calibri" w:eastAsia="Calibri" w:hAnsi="Calibri"/>
                <w:rtl w:val="0"/>
              </w:rPr>
              <w:t xml:space="preserve">November</w:t>
            </w:r>
            <w:r w:rsidDel="00000000" w:rsidR="00000000" w:rsidRPr="00000000">
              <w:rPr>
                <w:rFonts w:ascii="Calibri" w:cs="Calibri" w:eastAsia="Calibri" w:hAnsi="Calibri"/>
                <w:i w:val="0"/>
                <w:smallCaps w:val="0"/>
                <w:strike w:val="0"/>
                <w:color w:val="0d0d0d"/>
                <w:sz w:val="24"/>
                <w:szCs w:val="24"/>
                <w:u w:val="none"/>
                <w:shd w:fill="auto" w:val="clear"/>
                <w:vertAlign w:val="baseline"/>
                <w:rtl w:val="0"/>
              </w:rPr>
              <w:t xml:space="preserve"> 202</w:t>
            </w:r>
            <w:r w:rsidDel="00000000" w:rsidR="00000000" w:rsidRPr="00000000">
              <w:rPr>
                <w:rFonts w:ascii="Calibri" w:cs="Calibri" w:eastAsia="Calibri" w:hAnsi="Calibri"/>
                <w:rtl w:val="0"/>
              </w:rPr>
              <w:t xml:space="preserve">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4"/>
                <w:szCs w:val="24"/>
                <w:u w:val="none"/>
                <w:shd w:fill="auto" w:val="clear"/>
                <w:vertAlign w:val="baseline"/>
              </w:rPr>
            </w:pPr>
            <w:r w:rsidDel="00000000" w:rsidR="00000000" w:rsidRPr="00000000">
              <w:rPr>
                <w:rFonts w:ascii="Calibri" w:cs="Calibri" w:eastAsia="Calibri" w:hAnsi="Calibri"/>
                <w:i w:val="0"/>
                <w:smallCaps w:val="0"/>
                <w:strike w:val="0"/>
                <w:color w:val="0d0d0d"/>
                <w:sz w:val="24"/>
                <w:szCs w:val="24"/>
                <w:u w:val="none"/>
                <w:shd w:fill="auto" w:val="clear"/>
                <w:vertAlign w:val="baseline"/>
                <w:rtl w:val="0"/>
              </w:rPr>
              <w:t xml:space="preserve">Date on which it will be reviewed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4"/>
                <w:szCs w:val="24"/>
                <w:u w:val="none"/>
                <w:shd w:fill="auto" w:val="clear"/>
                <w:vertAlign w:val="baseline"/>
              </w:rPr>
            </w:pPr>
            <w:r w:rsidDel="00000000" w:rsidR="00000000" w:rsidRPr="00000000">
              <w:rPr>
                <w:rFonts w:ascii="Calibri" w:cs="Calibri" w:eastAsia="Calibri" w:hAnsi="Calibri"/>
                <w:rtl w:val="0"/>
              </w:rPr>
              <w:t xml:space="preserve">October 2023</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4"/>
                <w:szCs w:val="24"/>
                <w:u w:val="none"/>
                <w:shd w:fill="auto" w:val="clear"/>
                <w:vertAlign w:val="baseline"/>
              </w:rPr>
            </w:pPr>
            <w:r w:rsidDel="00000000" w:rsidR="00000000" w:rsidRPr="00000000">
              <w:rPr>
                <w:rFonts w:ascii="Calibri" w:cs="Calibri" w:eastAsia="Calibri" w:hAnsi="Calibri"/>
                <w:i w:val="0"/>
                <w:smallCaps w:val="0"/>
                <w:strike w:val="0"/>
                <w:color w:val="0d0d0d"/>
                <w:sz w:val="24"/>
                <w:szCs w:val="24"/>
                <w:u w:val="none"/>
                <w:shd w:fill="auto" w:val="clear"/>
                <w:vertAlign w:val="baseline"/>
                <w:rtl w:val="0"/>
              </w:rPr>
              <w:t xml:space="preserve">Statement authorised by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4"/>
                <w:szCs w:val="24"/>
                <w:u w:val="none"/>
                <w:shd w:fill="auto" w:val="clear"/>
                <w:vertAlign w:val="baseline"/>
              </w:rPr>
            </w:pPr>
            <w:r w:rsidDel="00000000" w:rsidR="00000000" w:rsidRPr="00000000">
              <w:rPr>
                <w:rFonts w:ascii="Calibri" w:cs="Calibri" w:eastAsia="Calibri" w:hAnsi="Calibri"/>
                <w:i w:val="0"/>
                <w:smallCaps w:val="0"/>
                <w:strike w:val="0"/>
                <w:color w:val="0d0d0d"/>
                <w:sz w:val="24"/>
                <w:szCs w:val="24"/>
                <w:u w:val="none"/>
                <w:shd w:fill="auto" w:val="clear"/>
                <w:vertAlign w:val="baseline"/>
                <w:rtl w:val="0"/>
              </w:rPr>
              <w:t xml:space="preserve">Jason Ashley, Headteacher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4"/>
                <w:szCs w:val="24"/>
                <w:u w:val="none"/>
                <w:shd w:fill="auto" w:val="clear"/>
                <w:vertAlign w:val="baseline"/>
              </w:rPr>
            </w:pPr>
            <w:r w:rsidDel="00000000" w:rsidR="00000000" w:rsidRPr="00000000">
              <w:rPr>
                <w:rFonts w:ascii="Calibri" w:cs="Calibri" w:eastAsia="Calibri" w:hAnsi="Calibri"/>
                <w:i w:val="0"/>
                <w:smallCaps w:val="0"/>
                <w:strike w:val="0"/>
                <w:color w:val="0d0d0d"/>
                <w:sz w:val="24"/>
                <w:szCs w:val="24"/>
                <w:u w:val="none"/>
                <w:shd w:fill="auto" w:val="clear"/>
                <w:vertAlign w:val="baseline"/>
                <w:rtl w:val="0"/>
              </w:rPr>
              <w:t xml:space="preserve">Pupil premium lead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4"/>
                <w:szCs w:val="24"/>
                <w:u w:val="none"/>
                <w:shd w:fill="auto" w:val="clear"/>
                <w:vertAlign w:val="baseline"/>
              </w:rPr>
            </w:pPr>
            <w:r w:rsidDel="00000000" w:rsidR="00000000" w:rsidRPr="00000000">
              <w:rPr>
                <w:rFonts w:ascii="Calibri" w:cs="Calibri" w:eastAsia="Calibri" w:hAnsi="Calibri"/>
                <w:i w:val="0"/>
                <w:smallCaps w:val="0"/>
                <w:strike w:val="0"/>
                <w:color w:val="0d0d0d"/>
                <w:sz w:val="24"/>
                <w:szCs w:val="24"/>
                <w:u w:val="none"/>
                <w:shd w:fill="auto" w:val="clear"/>
                <w:vertAlign w:val="baseline"/>
                <w:rtl w:val="0"/>
              </w:rPr>
              <w:t xml:space="preserve">Emily Bell, Assista</w:t>
            </w:r>
            <w:r w:rsidDel="00000000" w:rsidR="00000000" w:rsidRPr="00000000">
              <w:rPr>
                <w:rFonts w:ascii="Calibri" w:cs="Calibri" w:eastAsia="Calibri" w:hAnsi="Calibri"/>
                <w:rtl w:val="0"/>
              </w:rPr>
              <w:t xml:space="preserve">nt Headteacher</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4"/>
                <w:szCs w:val="24"/>
                <w:u w:val="none"/>
                <w:shd w:fill="auto" w:val="clear"/>
                <w:vertAlign w:val="baseline"/>
              </w:rPr>
            </w:pPr>
            <w:r w:rsidDel="00000000" w:rsidR="00000000" w:rsidRPr="00000000">
              <w:rPr>
                <w:rFonts w:ascii="Calibri" w:cs="Calibri" w:eastAsia="Calibri" w:hAnsi="Calibri"/>
                <w:i w:val="0"/>
                <w:smallCaps w:val="0"/>
                <w:strike w:val="0"/>
                <w:color w:val="0d0d0d"/>
                <w:sz w:val="24"/>
                <w:szCs w:val="24"/>
                <w:u w:val="none"/>
                <w:shd w:fill="auto" w:val="clear"/>
                <w:vertAlign w:val="baseline"/>
                <w:rtl w:val="0"/>
              </w:rPr>
              <w:t xml:space="preserve">Governor / Trustee lead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4"/>
                <w:szCs w:val="24"/>
                <w:u w:val="none"/>
                <w:shd w:fill="auto" w:val="clear"/>
                <w:vertAlign w:val="baseline"/>
              </w:rPr>
            </w:pPr>
            <w:r w:rsidDel="00000000" w:rsidR="00000000" w:rsidRPr="00000000">
              <w:rPr>
                <w:rFonts w:ascii="Calibri" w:cs="Calibri" w:eastAsia="Calibri" w:hAnsi="Calibri"/>
                <w:i w:val="0"/>
                <w:smallCaps w:val="0"/>
                <w:strike w:val="0"/>
                <w:color w:val="0d0d0d"/>
                <w:sz w:val="24"/>
                <w:szCs w:val="24"/>
                <w:u w:val="none"/>
                <w:shd w:fill="auto" w:val="clear"/>
                <w:vertAlign w:val="baseline"/>
                <w:rtl w:val="0"/>
              </w:rPr>
              <w:t xml:space="preserve">David Whalley, Ch</w:t>
            </w:r>
            <w:r w:rsidDel="00000000" w:rsidR="00000000" w:rsidRPr="00000000">
              <w:rPr>
                <w:rFonts w:ascii="Calibri" w:cs="Calibri" w:eastAsia="Calibri" w:hAnsi="Calibri"/>
                <w:rtl w:val="0"/>
              </w:rPr>
              <w:t xml:space="preserve">air of Governors</w:t>
            </w:r>
            <w:r w:rsidDel="00000000" w:rsidR="00000000" w:rsidRPr="00000000">
              <w:rPr>
                <w:rtl w:val="0"/>
              </w:rPr>
            </w:r>
          </w:p>
        </w:tc>
      </w:tr>
    </w:tbl>
    <w:p w:rsidR="00000000" w:rsidDel="00000000" w:rsidP="00000000" w:rsidRDefault="00000000" w:rsidRPr="00000000" w14:paraId="0000001B">
      <w:pPr>
        <w:spacing w:before="480" w:line="240" w:lineRule="auto"/>
        <w:rPr>
          <w:rFonts w:ascii="Calibri" w:cs="Calibri" w:eastAsia="Calibri" w:hAnsi="Calibri"/>
          <w:b w:val="1"/>
          <w:color w:val="104f75"/>
          <w:sz w:val="32"/>
          <w:szCs w:val="32"/>
        </w:rPr>
      </w:pPr>
      <w:r w:rsidDel="00000000" w:rsidR="00000000" w:rsidRPr="00000000">
        <w:rPr>
          <w:rFonts w:ascii="Calibri" w:cs="Calibri" w:eastAsia="Calibri" w:hAnsi="Calibri"/>
          <w:b w:val="1"/>
          <w:color w:val="104f75"/>
          <w:sz w:val="32"/>
          <w:szCs w:val="32"/>
          <w:rtl w:val="0"/>
        </w:rPr>
        <w:t xml:space="preserve">Funding overview</w:t>
      </w:r>
    </w:p>
    <w:tbl>
      <w:tblPr>
        <w:tblStyle w:val="Table2"/>
        <w:tblW w:w="9486.0" w:type="dxa"/>
        <w:jc w:val="left"/>
        <w:tblInd w:w="-108.0" w:type="dxa"/>
        <w:tblLayout w:type="fixed"/>
        <w:tblLook w:val="0400"/>
      </w:tblPr>
      <w:tblGrid>
        <w:gridCol w:w="6516"/>
        <w:gridCol w:w="2970"/>
        <w:tblGridChange w:id="0">
          <w:tblGrid>
            <w:gridCol w:w="6516"/>
            <w:gridCol w:w="2970"/>
          </w:tblGrid>
        </w:tblGridChange>
      </w:tblGrid>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4"/>
                <w:szCs w:val="24"/>
                <w:u w:val="none"/>
                <w:shd w:fill="auto" w:val="clear"/>
                <w:vertAlign w:val="baseline"/>
              </w:rPr>
            </w:pPr>
            <w:r w:rsidDel="00000000" w:rsidR="00000000" w:rsidRPr="00000000">
              <w:rPr>
                <w:rFonts w:ascii="Calibri" w:cs="Calibri" w:eastAsia="Calibri" w:hAnsi="Calibri"/>
                <w:b w:val="1"/>
                <w:i w:val="0"/>
                <w:smallCaps w:val="0"/>
                <w:strike w:val="0"/>
                <w:color w:val="0d0d0d"/>
                <w:sz w:val="24"/>
                <w:szCs w:val="24"/>
                <w:u w:val="none"/>
                <w:shd w:fill="auto" w:val="clear"/>
                <w:vertAlign w:val="baseline"/>
                <w:rtl w:val="0"/>
              </w:rPr>
              <w:t xml:space="preserve">Detail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4"/>
                <w:szCs w:val="24"/>
                <w:u w:val="none"/>
                <w:shd w:fill="auto" w:val="clear"/>
                <w:vertAlign w:val="baseline"/>
              </w:rPr>
            </w:pPr>
            <w:r w:rsidDel="00000000" w:rsidR="00000000" w:rsidRPr="00000000">
              <w:rPr>
                <w:rFonts w:ascii="Calibri" w:cs="Calibri" w:eastAsia="Calibri" w:hAnsi="Calibri"/>
                <w:b w:val="1"/>
                <w:i w:val="0"/>
                <w:smallCaps w:val="0"/>
                <w:strike w:val="0"/>
                <w:color w:val="0d0d0d"/>
                <w:sz w:val="24"/>
                <w:szCs w:val="24"/>
                <w:u w:val="none"/>
                <w:shd w:fill="auto" w:val="clear"/>
                <w:vertAlign w:val="baseline"/>
                <w:rtl w:val="0"/>
              </w:rPr>
              <w:t xml:space="preserve">Amount</w:t>
            </w:r>
            <w:r w:rsidDel="00000000" w:rsidR="00000000" w:rsidRPr="00000000">
              <w:rPr>
                <w:rtl w:val="0"/>
              </w:rPr>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4"/>
                <w:szCs w:val="24"/>
                <w:u w:val="none"/>
                <w:shd w:fill="auto" w:val="clear"/>
                <w:vertAlign w:val="baseline"/>
              </w:rPr>
            </w:pPr>
            <w:r w:rsidDel="00000000" w:rsidR="00000000" w:rsidRPr="00000000">
              <w:rPr>
                <w:rFonts w:ascii="Calibri" w:cs="Calibri" w:eastAsia="Calibri" w:hAnsi="Calibri"/>
                <w:i w:val="0"/>
                <w:smallCaps w:val="0"/>
                <w:strike w:val="0"/>
                <w:color w:val="0d0d0d"/>
                <w:sz w:val="24"/>
                <w:szCs w:val="24"/>
                <w:u w:val="none"/>
                <w:shd w:fill="auto" w:val="clear"/>
                <w:vertAlign w:val="baseline"/>
                <w:rtl w:val="0"/>
              </w:rPr>
              <w:t xml:space="preserve">Pupil premium funding allocation this academic year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4"/>
                <w:szCs w:val="24"/>
                <w:u w:val="none"/>
                <w:shd w:fill="auto" w:val="clear"/>
                <w:vertAlign w:val="baseline"/>
              </w:rPr>
            </w:pPr>
            <w:r w:rsidDel="00000000" w:rsidR="00000000" w:rsidRPr="00000000">
              <w:rPr>
                <w:rFonts w:ascii="Calibri" w:cs="Calibri" w:eastAsia="Calibri" w:hAnsi="Calibri"/>
                <w:i w:val="0"/>
                <w:smallCaps w:val="0"/>
                <w:strike w:val="0"/>
                <w:color w:val="0d0d0d"/>
                <w:sz w:val="24"/>
                <w:szCs w:val="24"/>
                <w:u w:val="none"/>
                <w:shd w:fill="auto" w:val="clear"/>
                <w:vertAlign w:val="baseline"/>
                <w:rtl w:val="0"/>
              </w:rPr>
              <w:t xml:space="preserve">£569,976 (2021-22)</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rPr>
            </w:pPr>
            <w:r w:rsidDel="00000000" w:rsidR="00000000" w:rsidRPr="00000000">
              <w:rPr>
                <w:color w:val="222222"/>
                <w:sz w:val="22"/>
                <w:szCs w:val="22"/>
                <w:highlight w:val="white"/>
                <w:rtl w:val="0"/>
              </w:rPr>
              <w:t xml:space="preserve">527605 (2022-23)</w:t>
            </w:r>
            <w:r w:rsidDel="00000000" w:rsidR="00000000" w:rsidRPr="00000000">
              <w:rPr>
                <w:rtl w:val="0"/>
              </w:rPr>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4"/>
                <w:szCs w:val="24"/>
                <w:u w:val="none"/>
                <w:shd w:fill="auto" w:val="clear"/>
                <w:vertAlign w:val="baseline"/>
              </w:rPr>
            </w:pPr>
            <w:r w:rsidDel="00000000" w:rsidR="00000000" w:rsidRPr="00000000">
              <w:rPr>
                <w:rFonts w:ascii="Calibri" w:cs="Calibri" w:eastAsia="Calibri" w:hAnsi="Calibri"/>
                <w:i w:val="0"/>
                <w:smallCaps w:val="0"/>
                <w:strike w:val="0"/>
                <w:color w:val="0d0d0d"/>
                <w:sz w:val="24"/>
                <w:szCs w:val="24"/>
                <w:u w:val="none"/>
                <w:shd w:fill="auto" w:val="clear"/>
                <w:vertAlign w:val="baseline"/>
                <w:rtl w:val="0"/>
              </w:rPr>
              <w:t xml:space="preserve">Recovery premium funding allocation this academic year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rPr>
            </w:pPr>
            <w:r w:rsidDel="00000000" w:rsidR="00000000" w:rsidRPr="00000000">
              <w:rPr>
                <w:rFonts w:ascii="Calibri" w:cs="Calibri" w:eastAsia="Calibri" w:hAnsi="Calibri"/>
                <w:i w:val="0"/>
                <w:smallCaps w:val="0"/>
                <w:strike w:val="0"/>
                <w:color w:val="0d0d0d"/>
                <w:sz w:val="24"/>
                <w:szCs w:val="24"/>
                <w:u w:val="none"/>
                <w:shd w:fill="auto" w:val="clear"/>
                <w:vertAlign w:val="baseline"/>
                <w:rtl w:val="0"/>
              </w:rPr>
              <w:t xml:space="preserve">£22,000 (2021-</w:t>
            </w:r>
            <w:r w:rsidDel="00000000" w:rsidR="00000000" w:rsidRPr="00000000">
              <w:rPr>
                <w:rFonts w:ascii="Calibri" w:cs="Calibri" w:eastAsia="Calibri" w:hAnsi="Calibri"/>
                <w:rtl w:val="0"/>
              </w:rPr>
              <w:t xml:space="preserve">22)</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rPr>
            </w:pPr>
            <w:r w:rsidDel="00000000" w:rsidR="00000000" w:rsidRPr="00000000">
              <w:rPr>
                <w:color w:val="222222"/>
                <w:sz w:val="22"/>
                <w:szCs w:val="22"/>
                <w:highlight w:val="white"/>
                <w:rtl w:val="0"/>
              </w:rPr>
              <w:t xml:space="preserve">£86930 (2022-23)</w:t>
            </w:r>
            <w:r w:rsidDel="00000000" w:rsidR="00000000" w:rsidRPr="00000000">
              <w:rPr>
                <w:rtl w:val="0"/>
              </w:rPr>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4"/>
                <w:szCs w:val="24"/>
                <w:u w:val="none"/>
                <w:shd w:fill="auto" w:val="clear"/>
                <w:vertAlign w:val="baseline"/>
              </w:rPr>
            </w:pPr>
            <w:r w:rsidDel="00000000" w:rsidR="00000000" w:rsidRPr="00000000">
              <w:rPr>
                <w:rFonts w:ascii="Calibri" w:cs="Calibri" w:eastAsia="Calibri" w:hAnsi="Calibri"/>
                <w:i w:val="0"/>
                <w:smallCaps w:val="0"/>
                <w:strike w:val="0"/>
                <w:color w:val="0d0d0d"/>
                <w:sz w:val="24"/>
                <w:szCs w:val="24"/>
                <w:u w:val="none"/>
                <w:shd w:fill="auto" w:val="clear"/>
                <w:vertAlign w:val="baseline"/>
                <w:rtl w:val="0"/>
              </w:rPr>
              <w:t xml:space="preserve">Pupil premium funding carried forward from previous years (enter £0 if not applicable)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4"/>
                <w:szCs w:val="24"/>
                <w:u w:val="none"/>
                <w:shd w:fill="auto" w:val="clear"/>
                <w:vertAlign w:val="baseline"/>
              </w:rPr>
            </w:pPr>
            <w:r w:rsidDel="00000000" w:rsidR="00000000" w:rsidRPr="00000000">
              <w:rPr>
                <w:rFonts w:ascii="Calibri" w:cs="Calibri" w:eastAsia="Calibri" w:hAnsi="Calibri"/>
                <w:i w:val="0"/>
                <w:smallCaps w:val="0"/>
                <w:strike w:val="0"/>
                <w:color w:val="0d0d0d"/>
                <w:sz w:val="24"/>
                <w:szCs w:val="24"/>
                <w:u w:val="none"/>
                <w:shd w:fill="auto" w:val="clear"/>
                <w:vertAlign w:val="baseline"/>
                <w:rtl w:val="0"/>
              </w:rPr>
              <w:t xml:space="preserve">£0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1"/>
                <w:i w:val="0"/>
                <w:smallCaps w:val="0"/>
                <w:strike w:val="0"/>
                <w:color w:val="0d0d0d"/>
                <w:sz w:val="24"/>
                <w:szCs w:val="24"/>
                <w:u w:val="none"/>
                <w:shd w:fill="auto" w:val="clear"/>
                <w:vertAlign w:val="baseline"/>
              </w:rPr>
            </w:pPr>
            <w:r w:rsidDel="00000000" w:rsidR="00000000" w:rsidRPr="00000000">
              <w:rPr>
                <w:rFonts w:ascii="Calibri" w:cs="Calibri" w:eastAsia="Calibri" w:hAnsi="Calibri"/>
                <w:b w:val="1"/>
                <w:i w:val="0"/>
                <w:smallCaps w:val="0"/>
                <w:strike w:val="0"/>
                <w:color w:val="0d0d0d"/>
                <w:sz w:val="24"/>
                <w:szCs w:val="24"/>
                <w:u w:val="none"/>
                <w:shd w:fill="auto" w:val="clear"/>
                <w:vertAlign w:val="baseline"/>
                <w:rtl w:val="0"/>
              </w:rPr>
              <w:t xml:space="preserve">Total budget for this academic year</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4"/>
                <w:szCs w:val="24"/>
                <w:u w:val="none"/>
                <w:shd w:fill="auto" w:val="clear"/>
                <w:vertAlign w:val="baseline"/>
              </w:rPr>
            </w:pPr>
            <w:r w:rsidDel="00000000" w:rsidR="00000000" w:rsidRPr="00000000">
              <w:rPr>
                <w:rFonts w:ascii="Calibri" w:cs="Calibri" w:eastAsia="Calibri" w:hAnsi="Calibri"/>
                <w:i w:val="0"/>
                <w:smallCaps w:val="0"/>
                <w:strike w:val="0"/>
                <w:color w:val="0d0d0d"/>
                <w:sz w:val="24"/>
                <w:szCs w:val="24"/>
                <w:u w:val="none"/>
                <w:shd w:fill="auto" w:val="clear"/>
                <w:vertAlign w:val="baseline"/>
                <w:rtl w:val="0"/>
              </w:rPr>
              <w:t xml:space="preserve">If your school is an academy in a trust that pools this funding, state the amount available to your school this academic year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4"/>
                <w:szCs w:val="24"/>
                <w:u w:val="none"/>
                <w:shd w:fill="auto" w:val="clear"/>
                <w:vertAlign w:val="baseline"/>
              </w:rPr>
            </w:pPr>
            <w:r w:rsidDel="00000000" w:rsidR="00000000" w:rsidRPr="00000000">
              <w:rPr>
                <w:rFonts w:ascii="Calibri" w:cs="Calibri" w:eastAsia="Calibri" w:hAnsi="Calibri"/>
                <w:i w:val="0"/>
                <w:smallCaps w:val="0"/>
                <w:strike w:val="0"/>
                <w:color w:val="0d0d0d"/>
                <w:sz w:val="24"/>
                <w:szCs w:val="24"/>
                <w:u w:val="none"/>
                <w:shd w:fill="auto" w:val="clear"/>
                <w:vertAlign w:val="baseline"/>
                <w:rtl w:val="0"/>
              </w:rPr>
              <w:t xml:space="preserve">£591,976 (2021-22)</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rPr>
            </w:pPr>
            <w:r w:rsidDel="00000000" w:rsidR="00000000" w:rsidRPr="00000000">
              <w:rPr>
                <w:color w:val="222222"/>
                <w:sz w:val="22"/>
                <w:szCs w:val="22"/>
                <w:highlight w:val="white"/>
                <w:rtl w:val="0"/>
              </w:rPr>
              <w:t xml:space="preserve">£ 614535 (2022-23)</w:t>
            </w:r>
            <w:r w:rsidDel="00000000" w:rsidR="00000000" w:rsidRPr="00000000">
              <w:rPr>
                <w:rtl w:val="0"/>
              </w:rPr>
            </w:r>
          </w:p>
        </w:tc>
      </w:tr>
    </w:tbl>
    <w:p w:rsidR="00000000" w:rsidDel="00000000" w:rsidP="00000000" w:rsidRDefault="00000000" w:rsidRPr="00000000" w14:paraId="0000002A">
      <w:pPr>
        <w:pStyle w:val="Heading1"/>
        <w:rPr>
          <w:rFonts w:ascii="Calibri" w:cs="Calibri" w:eastAsia="Calibri" w:hAnsi="Calibri"/>
        </w:rPr>
      </w:pPr>
      <w:r w:rsidDel="00000000" w:rsidR="00000000" w:rsidRPr="00000000">
        <w:br w:type="page"/>
      </w:r>
      <w:r w:rsidDel="00000000" w:rsidR="00000000" w:rsidRPr="00000000">
        <w:rPr>
          <w:rFonts w:ascii="Calibri" w:cs="Calibri" w:eastAsia="Calibri" w:hAnsi="Calibri"/>
          <w:rtl w:val="0"/>
        </w:rPr>
        <w:t xml:space="preserve">Part A: Pupil premium strategy plan</w:t>
      </w:r>
    </w:p>
    <w:p w:rsidR="00000000" w:rsidDel="00000000" w:rsidP="00000000" w:rsidRDefault="00000000" w:rsidRPr="00000000" w14:paraId="0000002B">
      <w:pPr>
        <w:pStyle w:val="Heading2"/>
        <w:rPr>
          <w:rFonts w:ascii="Calibri" w:cs="Calibri" w:eastAsia="Calibri" w:hAnsi="Calibri"/>
        </w:rPr>
      </w:pPr>
      <w:bookmarkStart w:colFirst="0" w:colLast="0" w:name="_heading=h.30j0zll" w:id="1"/>
      <w:bookmarkEnd w:id="1"/>
      <w:r w:rsidDel="00000000" w:rsidR="00000000" w:rsidRPr="00000000">
        <w:rPr>
          <w:rFonts w:ascii="Calibri" w:cs="Calibri" w:eastAsia="Calibri" w:hAnsi="Calibri"/>
          <w:rtl w:val="0"/>
        </w:rPr>
        <w:t xml:space="preserve">Statement of intent</w:t>
      </w:r>
    </w:p>
    <w:tbl>
      <w:tblPr>
        <w:tblStyle w:val="Table3"/>
        <w:tblW w:w="9486.0" w:type="dxa"/>
        <w:jc w:val="left"/>
        <w:tblInd w:w="-108.0" w:type="dxa"/>
        <w:tblLayout w:type="fixed"/>
        <w:tblLook w:val="0400"/>
      </w:tblPr>
      <w:tblGrid>
        <w:gridCol w:w="9486"/>
        <w:tblGridChange w:id="0">
          <w:tblGrid>
            <w:gridCol w:w="948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What are your ultimate objectives for your disadvantaged pupils?</w:t>
            </w:r>
          </w:p>
          <w:p w:rsidR="00000000" w:rsidDel="00000000" w:rsidP="00000000" w:rsidRDefault="00000000" w:rsidRPr="00000000" w14:paraId="0000002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ultimate objectives for our disadvantaged students, irrespective of their background or the challenges they face, is for them to make good progress at school and achieve highly across the curriculum and have access to a curriculum that meets their individual needs.  </w:t>
            </w:r>
          </w:p>
          <w:p w:rsidR="00000000" w:rsidDel="00000000" w:rsidP="00000000" w:rsidRDefault="00000000" w:rsidRPr="00000000" w14:paraId="0000002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 only is access to the curriculum a prime focus, but we also consider cultural and practical needs for disadvantaged students as a result of gained intelligence by members of the staff community. </w:t>
            </w:r>
          </w:p>
          <w:p w:rsidR="00000000" w:rsidDel="00000000" w:rsidP="00000000" w:rsidRDefault="00000000" w:rsidRPr="00000000" w14:paraId="0000002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How does your current pupil premium strategy plan work towards achieving those objectives?</w:t>
            </w:r>
          </w:p>
          <w:p w:rsidR="00000000" w:rsidDel="00000000" w:rsidP="00000000" w:rsidRDefault="00000000" w:rsidRPr="00000000" w14:paraId="0000003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High-quality teaching is at the heart of our approach with a focus on literacy, as we feel that this is the area that our students require the most support and one that will ultimately enable them to access the entire curriculum.  This approach is proven to have the greatest impact on closing the disadvantage attainment gap and at the same time will benefit all pupils within the school.  The intention is that non-disadvantaged students’ attainment will be sustained and improved alongside progress for their disadvantaged peers.</w:t>
            </w:r>
          </w:p>
          <w:p w:rsidR="00000000" w:rsidDel="00000000" w:rsidP="00000000" w:rsidRDefault="00000000" w:rsidRPr="00000000" w14:paraId="0000003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COVID 19 has highlighted the importance of remote learning (including homework) and the subsequent shortfall of ICT accessibility for disadvantaged students. </w:t>
            </w:r>
          </w:p>
          <w:p w:rsidR="00000000" w:rsidDel="00000000" w:rsidP="00000000" w:rsidRDefault="00000000" w:rsidRPr="00000000" w14:paraId="0000003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What are the key principles of your strategy plan?</w:t>
            </w:r>
          </w:p>
          <w:p w:rsidR="00000000" w:rsidDel="00000000" w:rsidP="00000000" w:rsidRDefault="00000000" w:rsidRPr="00000000" w14:paraId="0000003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approach will be responsive to any challenges presented to us and the individual needs of students, rooted in diagnostic assessment alongside our experience and knowledge of our pupils and the needs of each individual cohort and student.</w:t>
            </w:r>
          </w:p>
          <w:p w:rsidR="00000000" w:rsidDel="00000000" w:rsidP="00000000" w:rsidRDefault="00000000" w:rsidRPr="00000000" w14:paraId="0000003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COVID 19 has had a profound effect on many of our students, both academically and pastorally, and the divide between disadvantaged and non-disadvantaged students has become apparent as a result of the pandemic.  Therefore, the long term plan using in-house enrichment is to provide disadvantaged students with the opportunity to regain academic ground and support their emotional needs.</w:t>
            </w:r>
          </w:p>
        </w:tc>
      </w:tr>
    </w:tbl>
    <w:p w:rsidR="00000000" w:rsidDel="00000000" w:rsidP="00000000" w:rsidRDefault="00000000" w:rsidRPr="00000000" w14:paraId="00000035">
      <w:pPr>
        <w:pStyle w:val="Heading2"/>
        <w:spacing w:before="600" w:lineRule="auto"/>
        <w:rPr>
          <w:rFonts w:ascii="Calibri" w:cs="Calibri" w:eastAsia="Calibri" w:hAnsi="Calibri"/>
        </w:rPr>
      </w:pPr>
      <w:r w:rsidDel="00000000" w:rsidR="00000000" w:rsidRPr="00000000">
        <w:rPr>
          <w:rFonts w:ascii="Calibri" w:cs="Calibri" w:eastAsia="Calibri" w:hAnsi="Calibri"/>
          <w:rtl w:val="0"/>
        </w:rPr>
        <w:t xml:space="preserve">Challenges</w:t>
      </w:r>
    </w:p>
    <w:p w:rsidR="00000000" w:rsidDel="00000000" w:rsidP="00000000" w:rsidRDefault="00000000" w:rsidRPr="00000000" w14:paraId="00000036">
      <w:pPr>
        <w:spacing w:before="120" w:line="240" w:lineRule="auto"/>
        <w:rPr>
          <w:rFonts w:ascii="Calibri" w:cs="Calibri" w:eastAsia="Calibri" w:hAnsi="Calibri"/>
        </w:rPr>
      </w:pPr>
      <w:r w:rsidDel="00000000" w:rsidR="00000000" w:rsidRPr="00000000">
        <w:rPr>
          <w:rFonts w:ascii="Calibri" w:cs="Calibri" w:eastAsia="Calibri" w:hAnsi="Calibri"/>
          <w:color w:val="000000"/>
          <w:rtl w:val="0"/>
        </w:rPr>
        <w:t xml:space="preserve">This details the key challenges to achievement that we have identified among our disadvantaged pupils.</w:t>
      </w:r>
      <w:r w:rsidDel="00000000" w:rsidR="00000000" w:rsidRPr="00000000">
        <w:rPr>
          <w:rtl w:val="0"/>
        </w:rPr>
      </w:r>
    </w:p>
    <w:tbl>
      <w:tblPr>
        <w:tblStyle w:val="Table4"/>
        <w:tblW w:w="9480.0" w:type="dxa"/>
        <w:jc w:val="left"/>
        <w:tblInd w:w="-108.0" w:type="dxa"/>
        <w:tblLayout w:type="fixed"/>
        <w:tblLook w:val="0400"/>
      </w:tblPr>
      <w:tblGrid>
        <w:gridCol w:w="1740"/>
        <w:gridCol w:w="7740"/>
        <w:tblGridChange w:id="0">
          <w:tblGrid>
            <w:gridCol w:w="1740"/>
            <w:gridCol w:w="774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1"/>
                <w:i w:val="0"/>
                <w:smallCaps w:val="0"/>
                <w:strike w:val="0"/>
                <w:color w:val="0d0d0d"/>
                <w:sz w:val="24"/>
                <w:szCs w:val="24"/>
                <w:u w:val="none"/>
                <w:shd w:fill="auto" w:val="clear"/>
                <w:vertAlign w:val="baseline"/>
              </w:rPr>
            </w:pPr>
            <w:r w:rsidDel="00000000" w:rsidR="00000000" w:rsidRPr="00000000">
              <w:rPr>
                <w:rFonts w:ascii="Calibri" w:cs="Calibri" w:eastAsia="Calibri" w:hAnsi="Calibri"/>
                <w:b w:val="1"/>
                <w:i w:val="0"/>
                <w:smallCaps w:val="0"/>
                <w:strike w:val="0"/>
                <w:color w:val="0d0d0d"/>
                <w:sz w:val="24"/>
                <w:szCs w:val="24"/>
                <w:u w:val="none"/>
                <w:shd w:fill="auto" w:val="clear"/>
                <w:vertAlign w:val="baseline"/>
                <w:rtl w:val="0"/>
              </w:rPr>
              <w:t xml:space="preserve">Challenge number</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1"/>
                <w:i w:val="0"/>
                <w:smallCaps w:val="0"/>
                <w:strike w:val="0"/>
                <w:color w:val="0d0d0d"/>
                <w:sz w:val="24"/>
                <w:szCs w:val="24"/>
                <w:u w:val="none"/>
                <w:shd w:fill="auto" w:val="clear"/>
                <w:vertAlign w:val="baseline"/>
              </w:rPr>
            </w:pPr>
            <w:r w:rsidDel="00000000" w:rsidR="00000000" w:rsidRPr="00000000">
              <w:rPr>
                <w:rFonts w:ascii="Calibri" w:cs="Calibri" w:eastAsia="Calibri" w:hAnsi="Calibri"/>
                <w:b w:val="1"/>
                <w:i w:val="0"/>
                <w:smallCaps w:val="0"/>
                <w:strike w:val="0"/>
                <w:color w:val="0d0d0d"/>
                <w:sz w:val="24"/>
                <w:szCs w:val="24"/>
                <w:u w:val="none"/>
                <w:shd w:fill="auto" w:val="clear"/>
                <w:vertAlign w:val="baseline"/>
                <w:rtl w:val="0"/>
              </w:rPr>
              <w:t xml:space="preserve">Detail of challenge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1"/>
                <w:i w:val="0"/>
                <w:smallCaps w:val="0"/>
                <w:strike w:val="0"/>
                <w:color w:val="0d0d0d"/>
                <w:sz w:val="22"/>
                <w:szCs w:val="22"/>
                <w:u w:val="none"/>
                <w:shd w:fill="auto" w:val="clear"/>
                <w:vertAlign w:val="baseline"/>
                <w:rtl w:val="0"/>
              </w:rPr>
              <w:t xml:space="preserve">Curriculum</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 a need for an evolving and relevant curriculum that continues to respond to the changing needs of students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 offer 15/17 subject clusters across KS3/4 to retain breadth and relevance.  100% PPI students are now offered the full suite of Ebacc subjects at KS4.  5% increase on PPI students securing a strong pass in full suite of Ebacc Subjects (11.7%-16.7%).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Calibri" w:cs="Calibri" w:eastAsia="Calibri" w:hAnsi="Calibri"/>
                <w:sz w:val="22"/>
                <w:szCs w:val="22"/>
                <w:highlight w:val="white"/>
              </w:rPr>
            </w:pPr>
            <w:r w:rsidDel="00000000" w:rsidR="00000000" w:rsidRPr="00000000">
              <w:rPr>
                <w:rFonts w:ascii="Calibri" w:cs="Calibri" w:eastAsia="Calibri" w:hAnsi="Calibri"/>
                <w:b w:val="1"/>
                <w:i w:val="0"/>
                <w:smallCaps w:val="0"/>
                <w:strike w:val="0"/>
                <w:color w:val="0d0d0d"/>
                <w:sz w:val="22"/>
                <w:szCs w:val="22"/>
                <w:highlight w:val="white"/>
                <w:u w:val="none"/>
                <w:vertAlign w:val="baseline"/>
                <w:rtl w:val="0"/>
              </w:rPr>
              <w:t xml:space="preserve">Attendance </w:t>
            </w:r>
            <w:r w:rsidDel="00000000" w:rsidR="00000000" w:rsidRPr="00000000">
              <w:rPr>
                <w:rFonts w:ascii="Calibri" w:cs="Calibri" w:eastAsia="Calibri" w:hAnsi="Calibri"/>
                <w:i w:val="0"/>
                <w:smallCaps w:val="0"/>
                <w:strike w:val="0"/>
                <w:color w:val="0d0d0d"/>
                <w:sz w:val="22"/>
                <w:szCs w:val="22"/>
                <w:highlight w:val="white"/>
                <w:u w:val="none"/>
                <w:vertAlign w:val="baseline"/>
                <w:rtl w:val="0"/>
              </w:rPr>
              <w:t xml:space="preserve"> – </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Attendance 2022 Autumn 1 - PP attendance remains lower than non-PP students in all year groups.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Calibri" w:cs="Calibri" w:eastAsia="Calibri" w:hAnsi="Calibri"/>
                <w:sz w:val="22"/>
                <w:szCs w:val="22"/>
                <w:highlight w:val="white"/>
              </w:rPr>
            </w:pPr>
            <w:r w:rsidDel="00000000" w:rsidR="00000000" w:rsidRPr="00000000">
              <w:rPr>
                <w:rtl w:val="0"/>
              </w:rPr>
            </w:r>
          </w:p>
          <w:tbl>
            <w:tblPr>
              <w:tblStyle w:val="Table5"/>
              <w:tblW w:w="752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4.857142857143"/>
              <w:gridCol w:w="1074.857142857143"/>
              <w:gridCol w:w="1074.857142857143"/>
              <w:gridCol w:w="1074.857142857143"/>
              <w:gridCol w:w="1074.857142857143"/>
              <w:gridCol w:w="1074.857142857143"/>
              <w:gridCol w:w="1074.857142857143"/>
              <w:tblGridChange w:id="0">
                <w:tblGrid>
                  <w:gridCol w:w="1074.857142857143"/>
                  <w:gridCol w:w="1074.857142857143"/>
                  <w:gridCol w:w="1074.857142857143"/>
                  <w:gridCol w:w="1074.857142857143"/>
                  <w:gridCol w:w="1074.857142857143"/>
                  <w:gridCol w:w="1074.857142857143"/>
                  <w:gridCol w:w="1074.85714285714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after="0" w:line="240" w:lineRule="auto"/>
                    <w:rPr>
                      <w:rFonts w:ascii="Calibri" w:cs="Calibri" w:eastAsia="Calibri" w:hAnsi="Calibri"/>
                      <w:color w:val="000000"/>
                      <w:sz w:val="18"/>
                      <w:szCs w:val="18"/>
                      <w:highlight w:val="white"/>
                    </w:rPr>
                  </w:pPr>
                  <w:r w:rsidDel="00000000" w:rsidR="00000000" w:rsidRPr="00000000">
                    <w:rPr>
                      <w:rFonts w:ascii="Calibri" w:cs="Calibri" w:eastAsia="Calibri" w:hAnsi="Calibri"/>
                      <w:color w:val="000000"/>
                      <w:sz w:val="18"/>
                      <w:szCs w:val="18"/>
                      <w:highlight w:val="white"/>
                      <w:rtl w:val="0"/>
                    </w:rPr>
                    <w:t xml:space="preserve">PP in group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after="0" w:line="240" w:lineRule="auto"/>
                    <w:rPr>
                      <w:rFonts w:ascii="Calibri" w:cs="Calibri" w:eastAsia="Calibri" w:hAnsi="Calibri"/>
                      <w:color w:val="000000"/>
                      <w:sz w:val="18"/>
                      <w:szCs w:val="18"/>
                      <w:highlight w:val="white"/>
                    </w:rPr>
                  </w:pPr>
                  <w:r w:rsidDel="00000000" w:rsidR="00000000" w:rsidRPr="00000000">
                    <w:rPr>
                      <w:rFonts w:ascii="Calibri" w:cs="Calibri" w:eastAsia="Calibri" w:hAnsi="Calibri"/>
                      <w:color w:val="000000"/>
                      <w:sz w:val="18"/>
                      <w:szCs w:val="18"/>
                      <w:highlight w:val="white"/>
                      <w:rtl w:val="0"/>
                    </w:rPr>
                    <w:t xml:space="preserve">Non PP in group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after="0" w:line="240" w:lineRule="auto"/>
                    <w:rPr>
                      <w:rFonts w:ascii="Calibri" w:cs="Calibri" w:eastAsia="Calibri" w:hAnsi="Calibri"/>
                      <w:color w:val="000000"/>
                      <w:sz w:val="18"/>
                      <w:szCs w:val="18"/>
                      <w:highlight w:val="white"/>
                    </w:rPr>
                  </w:pPr>
                  <w:r w:rsidDel="00000000" w:rsidR="00000000" w:rsidRPr="00000000">
                    <w:rPr>
                      <w:rFonts w:ascii="Calibri" w:cs="Calibri" w:eastAsia="Calibri" w:hAnsi="Calibri"/>
                      <w:color w:val="000000"/>
                      <w:sz w:val="18"/>
                      <w:szCs w:val="18"/>
                      <w:highlight w:val="white"/>
                      <w:rtl w:val="0"/>
                    </w:rPr>
                    <w:t xml:space="preserve">PP absence 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after="0" w:line="240" w:lineRule="auto"/>
                    <w:rPr>
                      <w:rFonts w:ascii="Calibri" w:cs="Calibri" w:eastAsia="Calibri" w:hAnsi="Calibri"/>
                      <w:color w:val="000000"/>
                      <w:sz w:val="18"/>
                      <w:szCs w:val="18"/>
                      <w:highlight w:val="white"/>
                    </w:rPr>
                  </w:pPr>
                  <w:r w:rsidDel="00000000" w:rsidR="00000000" w:rsidRPr="00000000">
                    <w:rPr>
                      <w:rFonts w:ascii="Calibri" w:cs="Calibri" w:eastAsia="Calibri" w:hAnsi="Calibri"/>
                      <w:color w:val="000000"/>
                      <w:sz w:val="18"/>
                      <w:szCs w:val="18"/>
                      <w:highlight w:val="white"/>
                      <w:rtl w:val="0"/>
                    </w:rPr>
                    <w:t xml:space="preserve">PP authorised / unauthorised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after="0" w:line="240" w:lineRule="auto"/>
                    <w:rPr>
                      <w:rFonts w:ascii="Calibri" w:cs="Calibri" w:eastAsia="Calibri" w:hAnsi="Calibri"/>
                      <w:color w:val="000000"/>
                      <w:sz w:val="18"/>
                      <w:szCs w:val="18"/>
                      <w:highlight w:val="white"/>
                    </w:rPr>
                  </w:pPr>
                  <w:r w:rsidDel="00000000" w:rsidR="00000000" w:rsidRPr="00000000">
                    <w:rPr>
                      <w:rFonts w:ascii="Calibri" w:cs="Calibri" w:eastAsia="Calibri" w:hAnsi="Calibri"/>
                      <w:color w:val="000000"/>
                      <w:sz w:val="18"/>
                      <w:szCs w:val="18"/>
                      <w:highlight w:val="white"/>
                      <w:rtl w:val="0"/>
                    </w:rPr>
                    <w:t xml:space="preserve">Non PP absence total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after="0" w:line="240" w:lineRule="auto"/>
                    <w:rPr>
                      <w:rFonts w:ascii="Calibri" w:cs="Calibri" w:eastAsia="Calibri" w:hAnsi="Calibri"/>
                      <w:color w:val="000000"/>
                      <w:sz w:val="16"/>
                      <w:szCs w:val="16"/>
                      <w:highlight w:val="white"/>
                    </w:rPr>
                  </w:pPr>
                  <w:r w:rsidDel="00000000" w:rsidR="00000000" w:rsidRPr="00000000">
                    <w:rPr>
                      <w:rFonts w:ascii="Calibri" w:cs="Calibri" w:eastAsia="Calibri" w:hAnsi="Calibri"/>
                      <w:color w:val="000000"/>
                      <w:sz w:val="16"/>
                      <w:szCs w:val="16"/>
                      <w:highlight w:val="white"/>
                      <w:rtl w:val="0"/>
                    </w:rPr>
                    <w:t xml:space="preserve">Non PP authorised / unauthorised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after="0" w:line="240" w:lineRule="auto"/>
                    <w:rPr>
                      <w:rFonts w:ascii="Calibri" w:cs="Calibri" w:eastAsia="Calibri" w:hAnsi="Calibri"/>
                      <w:color w:val="000000"/>
                      <w:sz w:val="18"/>
                      <w:szCs w:val="18"/>
                      <w:highlight w:val="white"/>
                    </w:rPr>
                  </w:pPr>
                  <w:r w:rsidDel="00000000" w:rsidR="00000000" w:rsidRPr="00000000">
                    <w:rPr>
                      <w:rFonts w:ascii="Calibri" w:cs="Calibri" w:eastAsia="Calibri" w:hAnsi="Calibri"/>
                      <w:color w:val="000000"/>
                      <w:sz w:val="18"/>
                      <w:szCs w:val="18"/>
                      <w:highlight w:val="white"/>
                      <w:rtl w:val="0"/>
                    </w:rPr>
                    <w:t xml:space="preserve">Year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133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95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6.4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3.8/2.5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2.3/1.1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after="0" w:line="240" w:lineRule="auto"/>
                    <w:rPr>
                      <w:rFonts w:ascii="Calibri" w:cs="Calibri" w:eastAsia="Calibri" w:hAnsi="Calibri"/>
                      <w:color w:val="000000"/>
                      <w:sz w:val="18"/>
                      <w:szCs w:val="18"/>
                      <w:highlight w:val="white"/>
                    </w:rPr>
                  </w:pPr>
                  <w:r w:rsidDel="00000000" w:rsidR="00000000" w:rsidRPr="00000000">
                    <w:rPr>
                      <w:rFonts w:ascii="Calibri" w:cs="Calibri" w:eastAsia="Calibri" w:hAnsi="Calibri"/>
                      <w:color w:val="000000"/>
                      <w:sz w:val="18"/>
                      <w:szCs w:val="18"/>
                      <w:highlight w:val="white"/>
                      <w:rtl w:val="0"/>
                    </w:rPr>
                    <w:t xml:space="preserve">Year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120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95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6.3/6.7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5.8</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3.4/1.4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after="0" w:line="240" w:lineRule="auto"/>
                    <w:rPr>
                      <w:rFonts w:ascii="Calibri" w:cs="Calibri" w:eastAsia="Calibri" w:hAnsi="Calibri"/>
                      <w:color w:val="000000"/>
                      <w:sz w:val="18"/>
                      <w:szCs w:val="18"/>
                      <w:highlight w:val="white"/>
                    </w:rPr>
                  </w:pPr>
                  <w:r w:rsidDel="00000000" w:rsidR="00000000" w:rsidRPr="00000000">
                    <w:rPr>
                      <w:rFonts w:ascii="Calibri" w:cs="Calibri" w:eastAsia="Calibri" w:hAnsi="Calibri"/>
                      <w:color w:val="000000"/>
                      <w:sz w:val="18"/>
                      <w:szCs w:val="18"/>
                      <w:highlight w:val="white"/>
                      <w:rtl w:val="0"/>
                    </w:rPr>
                    <w:t xml:space="preserve">Year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108</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103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16.8</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5.9/10.8</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3.7/3.3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after="0" w:line="240" w:lineRule="auto"/>
                    <w:rPr>
                      <w:rFonts w:ascii="Calibri" w:cs="Calibri" w:eastAsia="Calibri" w:hAnsi="Calibri"/>
                      <w:color w:val="000000"/>
                      <w:sz w:val="18"/>
                      <w:szCs w:val="18"/>
                      <w:highlight w:val="white"/>
                    </w:rPr>
                  </w:pPr>
                  <w:r w:rsidDel="00000000" w:rsidR="00000000" w:rsidRPr="00000000">
                    <w:rPr>
                      <w:rFonts w:ascii="Calibri" w:cs="Calibri" w:eastAsia="Calibri" w:hAnsi="Calibri"/>
                      <w:color w:val="000000"/>
                      <w:sz w:val="18"/>
                      <w:szCs w:val="18"/>
                      <w:highlight w:val="white"/>
                      <w:rtl w:val="0"/>
                    </w:rPr>
                    <w:t xml:space="preserve">Year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104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108</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18.8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after="0" w:line="240" w:lineRule="auto"/>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6.3/12.4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8.8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4.0/4.8</w:t>
                  </w:r>
                </w:p>
              </w:tc>
            </w:tr>
            <w:tr>
              <w:trPr>
                <w:cantSplit w:val="0"/>
                <w:trHeight w:val="433.554687499999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after="0" w:line="240" w:lineRule="auto"/>
                    <w:rPr>
                      <w:rFonts w:ascii="Calibri" w:cs="Calibri" w:eastAsia="Calibri" w:hAnsi="Calibri"/>
                      <w:color w:val="000000"/>
                      <w:sz w:val="18"/>
                      <w:szCs w:val="18"/>
                      <w:highlight w:val="white"/>
                    </w:rPr>
                  </w:pPr>
                  <w:r w:rsidDel="00000000" w:rsidR="00000000" w:rsidRPr="00000000">
                    <w:rPr>
                      <w:rFonts w:ascii="Calibri" w:cs="Calibri" w:eastAsia="Calibri" w:hAnsi="Calibri"/>
                      <w:color w:val="000000"/>
                      <w:sz w:val="18"/>
                      <w:szCs w:val="18"/>
                      <w:highlight w:val="white"/>
                      <w:rtl w:val="0"/>
                    </w:rPr>
                    <w:t xml:space="preserve">Year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109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18.9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7.8/11.1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7.6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4.2 /3.4</w:t>
                  </w:r>
                </w:p>
              </w:tc>
            </w:tr>
          </w:tbl>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Calibri" w:cs="Calibri" w:eastAsia="Calibri" w:hAnsi="Calibri"/>
                <w:sz w:val="22"/>
                <w:szCs w:val="22"/>
              </w:rPr>
            </w:pPr>
            <w:r w:rsidDel="00000000" w:rsidR="00000000" w:rsidRPr="00000000">
              <w:rPr>
                <w:rFonts w:ascii="Calibri" w:cs="Calibri" w:eastAsia="Calibri" w:hAnsi="Calibri"/>
                <w:b w:val="1"/>
                <w:i w:val="0"/>
                <w:smallCaps w:val="0"/>
                <w:strike w:val="0"/>
                <w:color w:val="0d0d0d"/>
                <w:sz w:val="22"/>
                <w:szCs w:val="22"/>
                <w:u w:val="none"/>
                <w:vertAlign w:val="baseline"/>
                <w:rtl w:val="0"/>
              </w:rPr>
              <w:t xml:space="preserve">Literacy</w:t>
            </w:r>
            <w:r w:rsidDel="00000000" w:rsidR="00000000" w:rsidRPr="00000000">
              <w:rPr>
                <w:rFonts w:ascii="Calibri" w:cs="Calibri" w:eastAsia="Calibri" w:hAnsi="Calibri"/>
                <w:sz w:val="22"/>
                <w:szCs w:val="22"/>
                <w:rtl w:val="0"/>
              </w:rPr>
              <w:t xml:space="preserve"> - reading, writing and communication impacts students across the curriculum.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2020/2021</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 entry Primary School TA data shows: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Reading - 52/194* students were TA below national expectations (26.8%)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Writing - 58/194* students were TA below national expectations (29.9%)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 from the Primary School TA data (PPI only)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Reading - 40/112* students were TA below national expectations (35.7%)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Writing - 49/112* students were TA below national expectations (43.8%)</w:t>
            </w:r>
          </w:p>
          <w:p w:rsidR="00000000" w:rsidDel="00000000" w:rsidP="00000000" w:rsidRDefault="00000000" w:rsidRPr="00000000" w14:paraId="00000076">
            <w:pPr>
              <w:spacing w:after="60" w:before="60" w:lineRule="auto"/>
              <w:ind w:right="5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 lockdown, the reading age gap has widened in almost all year groups and niche groups, with the exception of year 10, year 9 girls and year 9 PP. </w:t>
            </w:r>
          </w:p>
          <w:p w:rsidR="00000000" w:rsidDel="00000000" w:rsidP="00000000" w:rsidRDefault="00000000" w:rsidRPr="00000000" w14:paraId="00000077">
            <w:pPr>
              <w:spacing w:after="60" w:before="60" w:lineRule="auto"/>
              <w:ind w:right="57"/>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2021/2022</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 entry Primary School data shows:</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Reading - 60/220* students were below national expectations (27.2%)</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Writing - 85/220* students were below national expectations (38.6%)</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So, from the Primary School data (PPI only)</w:t>
            </w:r>
          </w:p>
          <w:p w:rsidR="00000000" w:rsidDel="00000000" w:rsidP="00000000" w:rsidRDefault="00000000" w:rsidRPr="00000000" w14:paraId="0000007C">
            <w:pPr>
              <w:shd w:fill="ffffff" w:val="clear"/>
              <w:spacing w:after="60" w:before="60" w:line="240" w:lineRule="auto"/>
              <w:ind w:right="57"/>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Reading - 37/125* students were below national expectations (29.6%)</w:t>
            </w:r>
          </w:p>
          <w:p w:rsidR="00000000" w:rsidDel="00000000" w:rsidP="00000000" w:rsidRDefault="00000000" w:rsidRPr="00000000" w14:paraId="0000007D">
            <w:pPr>
              <w:shd w:fill="ffffff" w:val="clear"/>
              <w:spacing w:after="60" w:before="60" w:line="240" w:lineRule="auto"/>
              <w:ind w:right="57"/>
              <w:rPr>
                <w:rFonts w:ascii="Calibri" w:cs="Calibri" w:eastAsia="Calibri" w:hAnsi="Calibri"/>
                <w:sz w:val="22"/>
                <w:szCs w:val="22"/>
              </w:rPr>
            </w:pPr>
            <w:r w:rsidDel="00000000" w:rsidR="00000000" w:rsidRPr="00000000">
              <w:rPr>
                <w:rFonts w:ascii="Calibri" w:cs="Calibri" w:eastAsia="Calibri" w:hAnsi="Calibri"/>
                <w:color w:val="222222"/>
                <w:sz w:val="22"/>
                <w:szCs w:val="22"/>
                <w:rtl w:val="0"/>
              </w:rPr>
              <w:t xml:space="preserve">Writing - 52/125* students were  below national expectations (41.6%)</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1"/>
                <w:i w:val="0"/>
                <w:smallCaps w:val="0"/>
                <w:strike w:val="0"/>
                <w:color w:val="0d0d0d"/>
                <w:sz w:val="22"/>
                <w:szCs w:val="22"/>
                <w:highlight w:val="white"/>
                <w:u w:val="none"/>
                <w:vertAlign w:val="baseline"/>
                <w:rtl w:val="0"/>
              </w:rPr>
              <w:t xml:space="preserve">Inclusion/Exclusion</w:t>
            </w:r>
            <w:r w:rsidDel="00000000" w:rsidR="00000000" w:rsidRPr="00000000">
              <w:rPr>
                <w:rFonts w:ascii="Calibri" w:cs="Calibri" w:eastAsia="Calibri" w:hAnsi="Calibri"/>
                <w:i w:val="0"/>
                <w:smallCaps w:val="0"/>
                <w:strike w:val="0"/>
                <w:color w:val="0d0d0d"/>
                <w:sz w:val="22"/>
                <w:szCs w:val="22"/>
                <w:highlight w:val="white"/>
                <w:u w:val="none"/>
                <w:vertAlign w:val="baseline"/>
                <w:rtl w:val="0"/>
              </w:rPr>
              <w:t xml:space="preserve"> –</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PP students have the highest internal and external exclusions</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Fixed term exclusion figures are shown below:</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Calibri" w:cs="Calibri" w:eastAsia="Calibri" w:hAnsi="Calibri"/>
                <w:color w:val="000000"/>
                <w:sz w:val="22"/>
                <w:szCs w:val="22"/>
              </w:rPr>
            </w:pPr>
            <w:r w:rsidDel="00000000" w:rsidR="00000000" w:rsidRPr="00000000">
              <w:rPr>
                <w:rtl w:val="0"/>
              </w:rPr>
            </w:r>
          </w:p>
          <w:tbl>
            <w:tblPr>
              <w:tblStyle w:val="Table6"/>
              <w:tblW w:w="752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54"/>
              <w:gridCol w:w="1254"/>
              <w:gridCol w:w="1254"/>
              <w:gridCol w:w="1254"/>
              <w:gridCol w:w="1254"/>
              <w:gridCol w:w="1254"/>
              <w:tblGridChange w:id="0">
                <w:tblGrid>
                  <w:gridCol w:w="1254"/>
                  <w:gridCol w:w="1254"/>
                  <w:gridCol w:w="1254"/>
                  <w:gridCol w:w="1254"/>
                  <w:gridCol w:w="1254"/>
                  <w:gridCol w:w="1254"/>
                </w:tblGrid>
              </w:tblGridChange>
            </w:tblGrid>
            <w:tr>
              <w:trPr>
                <w:cantSplit w:val="0"/>
                <w:tblHeader w:val="0"/>
              </w:trPr>
              <w:tc>
                <w:tcPr>
                  <w:shd w:fill="b6d7a8"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sz w:val="22"/>
                      <w:szCs w:val="22"/>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2018</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2019</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2020</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2021</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Number of FTE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48</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PP</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58%</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Non PP</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49%</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48%</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45%</w:t>
                  </w:r>
                </w:p>
              </w:tc>
            </w:tr>
          </w:tbl>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Calibri" w:cs="Calibri" w:eastAsia="Calibri" w:hAnsi="Calibri"/>
                <w:color w:val="000000"/>
                <w:sz w:val="22"/>
                <w:szCs w:val="22"/>
                <w:highlight w:val="yellow"/>
              </w:rPr>
            </w:pPr>
            <w:r w:rsidDel="00000000" w:rsidR="00000000" w:rsidRPr="00000000">
              <w:rPr>
                <w:rFonts w:ascii="Calibri" w:cs="Calibri" w:eastAsia="Calibri" w:hAnsi="Calibri"/>
                <w:color w:val="000000"/>
                <w:sz w:val="22"/>
                <w:szCs w:val="22"/>
                <w:highlight w:val="yellow"/>
                <w:rtl w:val="0"/>
              </w:rPr>
              <w:t xml:space="preserve">Alternative exclusion room figures are shown below:</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Calibri" w:cs="Calibri" w:eastAsia="Calibri" w:hAnsi="Calibri"/>
                <w:color w:val="ff0000"/>
                <w:sz w:val="22"/>
                <w:szCs w:val="22"/>
              </w:rPr>
            </w:pPr>
            <w:r w:rsidDel="00000000" w:rsidR="00000000" w:rsidRPr="00000000">
              <w:rPr>
                <w:rtl w:val="0"/>
              </w:rPr>
            </w:r>
          </w:p>
          <w:tbl>
            <w:tblPr>
              <w:tblStyle w:val="Table7"/>
              <w:tblW w:w="752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54"/>
              <w:gridCol w:w="1254"/>
              <w:gridCol w:w="1254"/>
              <w:gridCol w:w="1254"/>
              <w:gridCol w:w="1254"/>
              <w:gridCol w:w="1254"/>
              <w:tblGridChange w:id="0">
                <w:tblGrid>
                  <w:gridCol w:w="1254"/>
                  <w:gridCol w:w="1254"/>
                  <w:gridCol w:w="1254"/>
                  <w:gridCol w:w="1254"/>
                  <w:gridCol w:w="1254"/>
                  <w:gridCol w:w="1254"/>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sz w:val="22"/>
                      <w:szCs w:val="22"/>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2018</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2019</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2020</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2021</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Number of AER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246</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247</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182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PP</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86.8%</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76.4%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Non PP</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23.6%</w:t>
                  </w:r>
                </w:p>
              </w:tc>
            </w:tr>
          </w:tbl>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Calibri" w:cs="Calibri" w:eastAsia="Calibri" w:hAnsi="Calibri"/>
                <w:color w:val="ff0000"/>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bookmarkStart w:colFirst="0" w:colLast="0" w:name="_heading=h.1fob9te" w:id="2"/>
            <w:bookmarkEnd w:id="2"/>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1"/>
                <w:i w:val="0"/>
                <w:smallCaps w:val="0"/>
                <w:strike w:val="0"/>
                <w:color w:val="0d0d0d"/>
                <w:sz w:val="22"/>
                <w:szCs w:val="22"/>
                <w:u w:val="none"/>
                <w:shd w:fill="auto" w:val="clear"/>
                <w:vertAlign w:val="baseline"/>
                <w:rtl w:val="0"/>
              </w:rPr>
              <w:t xml:space="preserve">Opportunities and Cultural Literacy</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 due to domestic monetary constraints</w:t>
            </w:r>
            <w:r w:rsidDel="00000000" w:rsidR="00000000" w:rsidRPr="00000000">
              <w:rPr>
                <w:rFonts w:ascii="Calibri" w:cs="Calibri" w:eastAsia="Calibri" w:hAnsi="Calibri"/>
                <w:sz w:val="22"/>
                <w:szCs w:val="22"/>
                <w:rtl w:val="0"/>
              </w:rPr>
              <w:t xml:space="preserve"> exacerbated by COVID 19</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many students have limited access to trips, </w:t>
            </w:r>
            <w:r w:rsidDel="00000000" w:rsidR="00000000" w:rsidRPr="00000000">
              <w:rPr>
                <w:rFonts w:ascii="Calibri" w:cs="Calibri" w:eastAsia="Calibri" w:hAnsi="Calibri"/>
                <w:sz w:val="22"/>
                <w:szCs w:val="22"/>
                <w:rtl w:val="0"/>
              </w:rPr>
              <w:t xml:space="preserve">uniforms</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materials etc. </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Every year we have an opportunity fund that can be accessed by all staff members for those students in need of resources of £10,000.  During COVID 19, the budget was doubled to accommodate the need for more ‘opportunity’.  We expect this need to continue going forward and will endeavour to grant all applications made to access these funds.</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Access to technology has and continues to be a priority for those who are working from home due to isolation.  Numbers so far include:</w:t>
            </w:r>
          </w:p>
          <w:p w:rsidR="00000000" w:rsidDel="00000000" w:rsidP="00000000" w:rsidRDefault="00000000" w:rsidRPr="00000000" w14:paraId="000000BB">
            <w:pPr>
              <w:widowControl w:val="0"/>
              <w:spacing w:after="0" w:line="21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Government issued technology: 316 Laptops, 96 Chromebooks, 111 routers, 20 ipads &amp; 60 BT Wifi vouchers</w:t>
            </w:r>
          </w:p>
          <w:p w:rsidR="00000000" w:rsidDel="00000000" w:rsidP="00000000" w:rsidRDefault="00000000" w:rsidRPr="00000000" w14:paraId="000000BC">
            <w:pPr>
              <w:widowControl w:val="0"/>
              <w:spacing w:after="0" w:line="216"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D">
            <w:pPr>
              <w:widowControl w:val="0"/>
              <w:spacing w:after="0" w:line="216"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Allocated technology in total: 253 Laptops &amp; 5 Chromebooks issued to students (all students who requested tech support received it), 32 Staff allocated laptops, 81 routers issued to students (30 returned to LA)</w:t>
            </w:r>
          </w:p>
          <w:p w:rsidR="00000000" w:rsidDel="00000000" w:rsidP="00000000" w:rsidRDefault="00000000" w:rsidRPr="00000000" w14:paraId="000000BE">
            <w:pPr>
              <w:widowControl w:val="0"/>
              <w:spacing w:after="0" w:line="216"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Cultural Citizenship was added to our curriculum offer in 2022.  Its intent is to address knowledge gaps across the curriculum.  The most successful members of society are those who are able to discuss and argue topics of a moral, psychological, social, economical, historical and anecdotal nature.  The KS3 course strives to address this deficit and build upon our school values of excellence, opportunity, respect and aspiration.</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COVID 19 R</w:t>
            </w:r>
            <w:r w:rsidDel="00000000" w:rsidR="00000000" w:rsidRPr="00000000">
              <w:rPr>
                <w:rFonts w:ascii="Calibri" w:cs="Calibri" w:eastAsia="Calibri" w:hAnsi="Calibri"/>
                <w:b w:val="1"/>
                <w:i w:val="0"/>
                <w:smallCaps w:val="0"/>
                <w:strike w:val="0"/>
                <w:color w:val="0d0d0d"/>
                <w:sz w:val="22"/>
                <w:szCs w:val="22"/>
                <w:u w:val="none"/>
                <w:shd w:fill="auto" w:val="clear"/>
                <w:vertAlign w:val="baseline"/>
                <w:rtl w:val="0"/>
              </w:rPr>
              <w:t xml:space="preserve">ecovery</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 the need to focus on how to ensure all students have the support needed to recover from lost learnin</w:t>
            </w:r>
            <w:r w:rsidDel="00000000" w:rsidR="00000000" w:rsidRPr="00000000">
              <w:rPr>
                <w:rFonts w:ascii="Calibri" w:cs="Calibri" w:eastAsia="Calibri" w:hAnsi="Calibri"/>
                <w:sz w:val="22"/>
                <w:szCs w:val="22"/>
                <w:rtl w:val="0"/>
              </w:rPr>
              <w:t xml:space="preserve">g and also the impact on their mental health.</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internal assessments, observations and discussions with pupils and families suggest that the education and well-being of many of our disadvantaged and vulnerable students have been impacted by school closures.  These findings are backed up by several national studies. </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has resulted in significant knowledge gaps resulting in pupils falling behind in many subjects and shows the need to address these through teaching and learning and during enrichment.</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Calibri" w:cs="Calibri" w:eastAsia="Calibri" w:hAnsi="Calibri"/>
                <w:color w:val="ff0000"/>
                <w:sz w:val="22"/>
                <w:szCs w:val="22"/>
              </w:rPr>
            </w:pPr>
            <w:r w:rsidDel="00000000" w:rsidR="00000000" w:rsidRPr="00000000">
              <w:rPr>
                <w:rFonts w:ascii="Calibri" w:cs="Calibri" w:eastAsia="Calibri" w:hAnsi="Calibri"/>
                <w:sz w:val="22"/>
                <w:szCs w:val="22"/>
                <w:rtl w:val="0"/>
              </w:rPr>
              <w:t xml:space="preserve">Our well-being surveys, observations and discussions with pupils and families have also identified social and emotional issues for many students including anxiety, struggles to get back into ‘normal’ school routines and low self-esteem and motivation.  This is partly driven by concern about lost learning and lack of enrichment opportunities that have been available for disadvantaged students.</w:t>
            </w: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Family Engagement Worker is actively working with 22 families of whom 18 (82%) are in receipt of pupil premium </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123 students are identified as students with SEMH needs and are classified as SEND on our AN Register. 80.5% of these students are PP students. These students gain additional support and all have an information sheet that teachers follow to accommodate their needs.</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Through 2020/2021 there were 263 students that were referred to our Internal Triage system for additional SEMH needs. 44% of these students were then referred to external agencies for greater support. </w:t>
            </w:r>
          </w:p>
        </w:tc>
      </w:tr>
    </w:tbl>
    <w:p w:rsidR="00000000" w:rsidDel="00000000" w:rsidP="00000000" w:rsidRDefault="00000000" w:rsidRPr="00000000" w14:paraId="000000C9">
      <w:pPr>
        <w:pStyle w:val="Heading2"/>
        <w:spacing w:before="600" w:lineRule="auto"/>
        <w:rPr>
          <w:rFonts w:ascii="Calibri" w:cs="Calibri" w:eastAsia="Calibri" w:hAnsi="Calibri"/>
        </w:rPr>
      </w:pPr>
      <w:r w:rsidDel="00000000" w:rsidR="00000000" w:rsidRPr="00000000">
        <w:rPr>
          <w:rFonts w:ascii="Calibri" w:cs="Calibri" w:eastAsia="Calibri" w:hAnsi="Calibri"/>
          <w:rtl w:val="0"/>
        </w:rPr>
        <w:t xml:space="preserve">Intended outcomes </w:t>
      </w:r>
    </w:p>
    <w:p w:rsidR="00000000" w:rsidDel="00000000" w:rsidP="00000000" w:rsidRDefault="00000000" w:rsidRPr="00000000" w14:paraId="000000CA">
      <w:pPr>
        <w:rPr>
          <w:rFonts w:ascii="Calibri" w:cs="Calibri" w:eastAsia="Calibri" w:hAnsi="Calibri"/>
        </w:rPr>
      </w:pPr>
      <w:r w:rsidDel="00000000" w:rsidR="00000000" w:rsidRPr="00000000">
        <w:rPr>
          <w:rFonts w:ascii="Calibri" w:cs="Calibri" w:eastAsia="Calibri" w:hAnsi="Calibri"/>
          <w:color w:val="000000"/>
          <w:rtl w:val="0"/>
        </w:rPr>
        <w:t xml:space="preserve">This explains the outcomes we are aiming for </w:t>
      </w:r>
      <w:r w:rsidDel="00000000" w:rsidR="00000000" w:rsidRPr="00000000">
        <w:rPr>
          <w:rFonts w:ascii="Calibri" w:cs="Calibri" w:eastAsia="Calibri" w:hAnsi="Calibri"/>
          <w:b w:val="1"/>
          <w:color w:val="000000"/>
          <w:rtl w:val="0"/>
        </w:rPr>
        <w:t xml:space="preserve">by the end of our current strategy plan</w:t>
      </w:r>
      <w:r w:rsidDel="00000000" w:rsidR="00000000" w:rsidRPr="00000000">
        <w:rPr>
          <w:rFonts w:ascii="Calibri" w:cs="Calibri" w:eastAsia="Calibri" w:hAnsi="Calibri"/>
          <w:color w:val="000000"/>
          <w:rtl w:val="0"/>
        </w:rPr>
        <w:t xml:space="preserve">, and how we will measure whether they have been achieved.</w:t>
      </w:r>
      <w:r w:rsidDel="00000000" w:rsidR="00000000" w:rsidRPr="00000000">
        <w:rPr>
          <w:rtl w:val="0"/>
        </w:rPr>
      </w:r>
    </w:p>
    <w:tbl>
      <w:tblPr>
        <w:tblStyle w:val="Table8"/>
        <w:tblW w:w="9486.0" w:type="dxa"/>
        <w:jc w:val="left"/>
        <w:tblInd w:w="-108.0" w:type="dxa"/>
        <w:tblLayout w:type="fixed"/>
        <w:tblLook w:val="0400"/>
      </w:tblPr>
      <w:tblGrid>
        <w:gridCol w:w="4815"/>
        <w:gridCol w:w="4671"/>
        <w:tblGridChange w:id="0">
          <w:tblGrid>
            <w:gridCol w:w="4815"/>
            <w:gridCol w:w="467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1"/>
                <w:i w:val="0"/>
                <w:smallCaps w:val="0"/>
                <w:strike w:val="0"/>
                <w:color w:val="0d0d0d"/>
                <w:sz w:val="24"/>
                <w:szCs w:val="24"/>
                <w:u w:val="none"/>
                <w:shd w:fill="auto" w:val="clear"/>
                <w:vertAlign w:val="baseline"/>
              </w:rPr>
            </w:pPr>
            <w:r w:rsidDel="00000000" w:rsidR="00000000" w:rsidRPr="00000000">
              <w:rPr>
                <w:rFonts w:ascii="Calibri" w:cs="Calibri" w:eastAsia="Calibri" w:hAnsi="Calibri"/>
                <w:b w:val="1"/>
                <w:i w:val="0"/>
                <w:smallCaps w:val="0"/>
                <w:strike w:val="0"/>
                <w:color w:val="0d0d0d"/>
                <w:sz w:val="24"/>
                <w:szCs w:val="24"/>
                <w:u w:val="none"/>
                <w:shd w:fill="auto" w:val="clear"/>
                <w:vertAlign w:val="baseline"/>
                <w:rtl w:val="0"/>
              </w:rPr>
              <w:t xml:space="preserve">Intended outcome</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1"/>
                <w:i w:val="0"/>
                <w:smallCaps w:val="0"/>
                <w:strike w:val="0"/>
                <w:color w:val="0d0d0d"/>
                <w:sz w:val="24"/>
                <w:szCs w:val="24"/>
                <w:u w:val="none"/>
                <w:shd w:fill="auto" w:val="clear"/>
                <w:vertAlign w:val="baseline"/>
              </w:rPr>
            </w:pPr>
            <w:r w:rsidDel="00000000" w:rsidR="00000000" w:rsidRPr="00000000">
              <w:rPr>
                <w:rFonts w:ascii="Calibri" w:cs="Calibri" w:eastAsia="Calibri" w:hAnsi="Calibri"/>
                <w:b w:val="1"/>
                <w:i w:val="0"/>
                <w:smallCaps w:val="0"/>
                <w:strike w:val="0"/>
                <w:color w:val="0d0d0d"/>
                <w:sz w:val="24"/>
                <w:szCs w:val="24"/>
                <w:u w:val="none"/>
                <w:shd w:fill="auto" w:val="clear"/>
                <w:vertAlign w:val="baseline"/>
                <w:rtl w:val="0"/>
              </w:rPr>
              <w:t xml:space="preserve">Success criteria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Curriculum Expectations</w:t>
            </w: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4"/>
                <w:szCs w:val="24"/>
                <w:u w:val="none"/>
                <w:shd w:fill="auto" w:val="clear"/>
                <w:vertAlign w:val="baseline"/>
              </w:rPr>
            </w:pPr>
            <w:r w:rsidDel="00000000" w:rsidR="00000000" w:rsidRPr="00000000">
              <w:rPr>
                <w:rFonts w:ascii="Calibri" w:cs="Calibri" w:eastAsia="Calibri" w:hAnsi="Calibri"/>
                <w:sz w:val="22"/>
                <w:szCs w:val="22"/>
                <w:rtl w:val="0"/>
              </w:rPr>
              <w:t xml:space="preserve">To improve Ebacc uptake amongst our PPI and translate that uptake into year on year statistical improvement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By the end of 2023/24 15% of PPI students achieve a standard Ebacc Pass and 10% of students achieve a strong Ebacc Pass.  PPI cohort Ebacc APS to score 3.25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1"/>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Attendance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color w:val="000000"/>
                <w:sz w:val="22"/>
                <w:szCs w:val="22"/>
                <w:rtl w:val="0"/>
              </w:rPr>
              <w:t xml:space="preserve">To see a further closing of the gap between our PPI and Non PPI students overall attendance figure. By the end of 2023/24 this gap should be only 5%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2">
            <w:pPr>
              <w:spacing w:after="60" w:before="60" w:line="240" w:lineRule="auto"/>
              <w:ind w:left="57" w:right="57"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Literacy</w:t>
            </w:r>
          </w:p>
          <w:p w:rsidR="00000000" w:rsidDel="00000000" w:rsidP="00000000" w:rsidRDefault="00000000" w:rsidRPr="00000000" w14:paraId="000000D3">
            <w:pPr>
              <w:spacing w:after="60" w:before="60" w:line="240" w:lineRule="auto"/>
              <w:ind w:left="57" w:right="57"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Improved reading comprehension, written responses and communication skills amongst disadvantaged students across the curriculum</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4">
            <w:pPr>
              <w:spacing w:after="60" w:before="60" w:line="240" w:lineRule="auto"/>
              <w:ind w:left="57" w:right="57"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Reading Ages</w:t>
            </w:r>
            <w:r w:rsidDel="00000000" w:rsidR="00000000" w:rsidRPr="00000000">
              <w:rPr>
                <w:rFonts w:ascii="Calibri" w:cs="Calibri" w:eastAsia="Calibri" w:hAnsi="Calibri"/>
                <w:sz w:val="22"/>
                <w:szCs w:val="22"/>
                <w:rtl w:val="0"/>
              </w:rPr>
              <w:t xml:space="preserve"> - to see a closing of the gap and improvement of reading ages for all niche groups in all year groups via the STAR reading data reports</w:t>
            </w:r>
          </w:p>
          <w:p w:rsidR="00000000" w:rsidDel="00000000" w:rsidP="00000000" w:rsidRDefault="00000000" w:rsidRPr="00000000" w14:paraId="000000D5">
            <w:pPr>
              <w:spacing w:after="60" w:before="60" w:line="240" w:lineRule="auto"/>
              <w:ind w:left="57" w:right="57"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Vocabulary</w:t>
            </w:r>
            <w:r w:rsidDel="00000000" w:rsidR="00000000" w:rsidRPr="00000000">
              <w:rPr>
                <w:rFonts w:ascii="Calibri" w:cs="Calibri" w:eastAsia="Calibri" w:hAnsi="Calibri"/>
                <w:sz w:val="22"/>
                <w:szCs w:val="22"/>
                <w:rtl w:val="0"/>
              </w:rPr>
              <w:t xml:space="preserve"> - to see the improved and more confident use of tier 2 and tier 3 vocabulary in written and verbal responses across the curriculum through lesson observations and work scrutinies</w:t>
            </w:r>
          </w:p>
          <w:p w:rsidR="00000000" w:rsidDel="00000000" w:rsidP="00000000" w:rsidRDefault="00000000" w:rsidRPr="00000000" w14:paraId="000000D6">
            <w:pPr>
              <w:spacing w:after="60" w:before="60" w:line="240" w:lineRule="auto"/>
              <w:ind w:left="57" w:right="57"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Writing</w:t>
            </w:r>
            <w:r w:rsidDel="00000000" w:rsidR="00000000" w:rsidRPr="00000000">
              <w:rPr>
                <w:rFonts w:ascii="Calibri" w:cs="Calibri" w:eastAsia="Calibri" w:hAnsi="Calibri"/>
                <w:sz w:val="22"/>
                <w:szCs w:val="22"/>
                <w:rtl w:val="0"/>
              </w:rPr>
              <w:t xml:space="preserve"> - improved written responses in exams for longer writing questions.  This will be seen through exam attainment and work scrutinies.</w:t>
            </w:r>
          </w:p>
          <w:p w:rsidR="00000000" w:rsidDel="00000000" w:rsidP="00000000" w:rsidRDefault="00000000" w:rsidRPr="00000000" w14:paraId="000000D7">
            <w:pPr>
              <w:spacing w:after="60" w:before="60" w:line="240" w:lineRule="auto"/>
              <w:ind w:left="57" w:right="57"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Quality literacy teaching</w:t>
            </w:r>
            <w:r w:rsidDel="00000000" w:rsidR="00000000" w:rsidRPr="00000000">
              <w:rPr>
                <w:rFonts w:ascii="Calibri" w:cs="Calibri" w:eastAsia="Calibri" w:hAnsi="Calibri"/>
                <w:sz w:val="22"/>
                <w:szCs w:val="22"/>
                <w:rtl w:val="0"/>
              </w:rPr>
              <w:t xml:space="preserve"> - to ensure staff across the curriculum have access to literacy CPD and are clear on how our whole school strategy can be used in their own subject areas</w:t>
            </w:r>
          </w:p>
          <w:p w:rsidR="00000000" w:rsidDel="00000000" w:rsidP="00000000" w:rsidRDefault="00000000" w:rsidRPr="00000000" w14:paraId="000000D8">
            <w:pPr>
              <w:spacing w:after="60" w:before="60" w:line="240" w:lineRule="auto"/>
              <w:ind w:left="57" w:right="57"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Quality assurance</w:t>
            </w:r>
            <w:r w:rsidDel="00000000" w:rsidR="00000000" w:rsidRPr="00000000">
              <w:rPr>
                <w:rFonts w:ascii="Calibri" w:cs="Calibri" w:eastAsia="Calibri" w:hAnsi="Calibri"/>
                <w:sz w:val="22"/>
                <w:szCs w:val="22"/>
                <w:rtl w:val="0"/>
              </w:rPr>
              <w:t xml:space="preserve"> - will be through Middle Leader QA activities and Curriculum Review Days to include: lesson observations, meetings with teachers and students and work scrutinies.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1"/>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Inclusion &amp; Exclusions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color w:val="000000"/>
                <w:sz w:val="22"/>
                <w:szCs w:val="22"/>
                <w:rtl w:val="0"/>
              </w:rPr>
              <w:t xml:space="preserve">Fixed Term Exclusions - Overall FTE figures are already significantly below national but internal data shows a gap between the number of PPI and Non PPI students receiving a FTE. This gap should be closed so that an equal % of PPI and Non PPI students have a recorded FTE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Cultural Literacy &amp; Opportunity</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ensure and support all students in their aspiration to experience life and experience culture beyond Millbrook</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Opportunity</w:t>
            </w:r>
            <w:r w:rsidDel="00000000" w:rsidR="00000000" w:rsidRPr="00000000">
              <w:rPr>
                <w:rFonts w:ascii="Calibri" w:cs="Calibri" w:eastAsia="Calibri" w:hAnsi="Calibri"/>
                <w:sz w:val="22"/>
                <w:szCs w:val="22"/>
                <w:rtl w:val="0"/>
              </w:rPr>
              <w:t xml:space="preserve"> - to ensure the school continues to support students so that they can fully access the curriculum and more</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Cultural Literacy</w:t>
            </w:r>
            <w:r w:rsidDel="00000000" w:rsidR="00000000" w:rsidRPr="00000000">
              <w:rPr>
                <w:rFonts w:ascii="Calibri" w:cs="Calibri" w:eastAsia="Calibri" w:hAnsi="Calibri"/>
                <w:sz w:val="22"/>
                <w:szCs w:val="22"/>
                <w:rtl w:val="0"/>
              </w:rPr>
              <w:t xml:space="preserve"> - to develop an ethos that embraces different cultures and exposes students to more than what is immediately around them.  This will be seen in the fabric of the school, within lessons, during tutor time and assemblies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COVID 19 Recovery - Curriculum &amp; Pastoral</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Improved metacognitive and self-regulatory skills amongst disadvantaged pupils across all subjects</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color w:val="ff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Quality teaching and learning </w:t>
            </w:r>
            <w:r w:rsidDel="00000000" w:rsidR="00000000" w:rsidRPr="00000000">
              <w:rPr>
                <w:rFonts w:ascii="Calibri" w:cs="Calibri" w:eastAsia="Calibri" w:hAnsi="Calibri"/>
                <w:sz w:val="22"/>
                <w:szCs w:val="22"/>
                <w:rtl w:val="0"/>
              </w:rPr>
              <w:t xml:space="preserve">- to ensure that all staff have access to high quality CPD across the year with full support from RLPs whenever an individual teacher requests this.  Also the use of the CPD Classroom</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 EBE, SWN and RLPs to continue to add quality T&amp;L CPD to the classroom to support teachers - including our newest teachers with experience teaching only during the pandemic</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Teacher reports and class observations suggest disadvantaged pupils are more able to monitor and regulate their own learning </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Homework completion rates across all classes and subjects should be improved</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E8">
      <w:pPr>
        <w:pStyle w:val="Heading2"/>
        <w:rPr>
          <w:rFonts w:ascii="Calibri" w:cs="Calibri" w:eastAsia="Calibri" w:hAnsi="Calibri"/>
        </w:rPr>
      </w:pPr>
      <w:r w:rsidDel="00000000" w:rsidR="00000000" w:rsidRPr="00000000">
        <w:rPr>
          <w:rtl w:val="0"/>
        </w:rPr>
      </w:r>
    </w:p>
    <w:p w:rsidR="00000000" w:rsidDel="00000000" w:rsidP="00000000" w:rsidRDefault="00000000" w:rsidRPr="00000000" w14:paraId="000000E9">
      <w:pPr>
        <w:spacing w:after="0" w:line="240" w:lineRule="auto"/>
        <w:rPr>
          <w:rFonts w:ascii="Calibri" w:cs="Calibri" w:eastAsia="Calibri" w:hAnsi="Calibri"/>
          <w:b w:val="1"/>
          <w:color w:val="104f75"/>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EA">
      <w:pPr>
        <w:pStyle w:val="Heading2"/>
        <w:rPr>
          <w:rFonts w:ascii="Calibri" w:cs="Calibri" w:eastAsia="Calibri" w:hAnsi="Calibri"/>
        </w:rPr>
      </w:pPr>
      <w:r w:rsidDel="00000000" w:rsidR="00000000" w:rsidRPr="00000000">
        <w:rPr>
          <w:rFonts w:ascii="Calibri" w:cs="Calibri" w:eastAsia="Calibri" w:hAnsi="Calibri"/>
          <w:rtl w:val="0"/>
        </w:rPr>
        <w:t xml:space="preserve">Activity in this academic year</w:t>
      </w:r>
    </w:p>
    <w:p w:rsidR="00000000" w:rsidDel="00000000" w:rsidP="00000000" w:rsidRDefault="00000000" w:rsidRPr="00000000" w14:paraId="000000EB">
      <w:pPr>
        <w:spacing w:after="480" w:lineRule="auto"/>
        <w:rPr>
          <w:rFonts w:ascii="Calibri" w:cs="Calibri" w:eastAsia="Calibri" w:hAnsi="Calibri"/>
        </w:rPr>
      </w:pPr>
      <w:r w:rsidDel="00000000" w:rsidR="00000000" w:rsidRPr="00000000">
        <w:rPr>
          <w:rFonts w:ascii="Calibri" w:cs="Calibri" w:eastAsia="Calibri" w:hAnsi="Calibri"/>
          <w:rtl w:val="0"/>
        </w:rPr>
        <w:t xml:space="preserve">This details how we intend to spend our pupil premium (and recovery premium funding) </w:t>
      </w:r>
      <w:r w:rsidDel="00000000" w:rsidR="00000000" w:rsidRPr="00000000">
        <w:rPr>
          <w:rFonts w:ascii="Calibri" w:cs="Calibri" w:eastAsia="Calibri" w:hAnsi="Calibri"/>
          <w:b w:val="1"/>
          <w:rtl w:val="0"/>
        </w:rPr>
        <w:t xml:space="preserve">this academic year</w:t>
      </w:r>
      <w:r w:rsidDel="00000000" w:rsidR="00000000" w:rsidRPr="00000000">
        <w:rPr>
          <w:rFonts w:ascii="Calibri" w:cs="Calibri" w:eastAsia="Calibri" w:hAnsi="Calibri"/>
          <w:rtl w:val="0"/>
        </w:rPr>
        <w:t xml:space="preserve"> to address the challenges listed above.</w:t>
      </w:r>
    </w:p>
    <w:p w:rsidR="00000000" w:rsidDel="00000000" w:rsidP="00000000" w:rsidRDefault="00000000" w:rsidRPr="00000000" w14:paraId="000000EC">
      <w:pPr>
        <w:pStyle w:val="Heading3"/>
        <w:rPr>
          <w:rFonts w:ascii="Calibri" w:cs="Calibri" w:eastAsia="Calibri" w:hAnsi="Calibri"/>
        </w:rPr>
      </w:pPr>
      <w:r w:rsidDel="00000000" w:rsidR="00000000" w:rsidRPr="00000000">
        <w:rPr>
          <w:rFonts w:ascii="Calibri" w:cs="Calibri" w:eastAsia="Calibri" w:hAnsi="Calibri"/>
          <w:rtl w:val="0"/>
        </w:rPr>
        <w:t xml:space="preserve">Teaching (for example, CPD, recruitment and retention)</w:t>
      </w:r>
    </w:p>
    <w:p w:rsidR="00000000" w:rsidDel="00000000" w:rsidP="00000000" w:rsidRDefault="00000000" w:rsidRPr="00000000" w14:paraId="000000ED">
      <w:pPr>
        <w:rPr>
          <w:rFonts w:ascii="Calibri" w:cs="Calibri" w:eastAsia="Calibri" w:hAnsi="Calibri"/>
        </w:rPr>
      </w:pPr>
      <w:r w:rsidDel="00000000" w:rsidR="00000000" w:rsidRPr="00000000">
        <w:rPr>
          <w:rFonts w:ascii="Calibri" w:cs="Calibri" w:eastAsia="Calibri" w:hAnsi="Calibri"/>
          <w:rtl w:val="0"/>
        </w:rPr>
        <w:t xml:space="preserve">Budgeted cost: £37,437</w:t>
      </w:r>
    </w:p>
    <w:tbl>
      <w:tblPr>
        <w:tblStyle w:val="Table9"/>
        <w:tblW w:w="9486.0" w:type="dxa"/>
        <w:jc w:val="left"/>
        <w:tblInd w:w="-108.0" w:type="dxa"/>
        <w:tblLayout w:type="fixed"/>
        <w:tblLook w:val="0400"/>
      </w:tblPr>
      <w:tblGrid>
        <w:gridCol w:w="2688"/>
        <w:gridCol w:w="4254"/>
        <w:gridCol w:w="2544"/>
        <w:tblGridChange w:id="0">
          <w:tblGrid>
            <w:gridCol w:w="2688"/>
            <w:gridCol w:w="4254"/>
            <w:gridCol w:w="254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1"/>
                <w:i w:val="0"/>
                <w:smallCaps w:val="0"/>
                <w:strike w:val="0"/>
                <w:color w:val="0d0d0d"/>
                <w:sz w:val="24"/>
                <w:szCs w:val="24"/>
                <w:u w:val="none"/>
                <w:shd w:fill="auto" w:val="clear"/>
                <w:vertAlign w:val="baseline"/>
              </w:rPr>
            </w:pPr>
            <w:r w:rsidDel="00000000" w:rsidR="00000000" w:rsidRPr="00000000">
              <w:rPr>
                <w:rFonts w:ascii="Calibri" w:cs="Calibri" w:eastAsia="Calibri" w:hAnsi="Calibri"/>
                <w:b w:val="1"/>
                <w:i w:val="0"/>
                <w:smallCaps w:val="0"/>
                <w:strike w:val="0"/>
                <w:color w:val="0d0d0d"/>
                <w:sz w:val="24"/>
                <w:szCs w:val="24"/>
                <w:u w:val="none"/>
                <w:shd w:fill="auto" w:val="clear"/>
                <w:vertAlign w:val="baseline"/>
                <w:rtl w:val="0"/>
              </w:rPr>
              <w:t xml:space="preserve">Activity</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1"/>
                <w:i w:val="0"/>
                <w:smallCaps w:val="0"/>
                <w:strike w:val="0"/>
                <w:color w:val="0d0d0d"/>
                <w:sz w:val="24"/>
                <w:szCs w:val="24"/>
                <w:u w:val="none"/>
                <w:shd w:fill="auto" w:val="clear"/>
                <w:vertAlign w:val="baseline"/>
              </w:rPr>
            </w:pPr>
            <w:r w:rsidDel="00000000" w:rsidR="00000000" w:rsidRPr="00000000">
              <w:rPr>
                <w:rFonts w:ascii="Calibri" w:cs="Calibri" w:eastAsia="Calibri" w:hAnsi="Calibri"/>
                <w:b w:val="1"/>
                <w:i w:val="0"/>
                <w:smallCaps w:val="0"/>
                <w:strike w:val="0"/>
                <w:color w:val="0d0d0d"/>
                <w:sz w:val="24"/>
                <w:szCs w:val="24"/>
                <w:u w:val="none"/>
                <w:shd w:fill="auto" w:val="clear"/>
                <w:vertAlign w:val="baseline"/>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1"/>
                <w:i w:val="0"/>
                <w:smallCaps w:val="0"/>
                <w:strike w:val="0"/>
                <w:color w:val="0d0d0d"/>
                <w:sz w:val="24"/>
                <w:szCs w:val="24"/>
                <w:u w:val="none"/>
                <w:shd w:fill="auto" w:val="clear"/>
                <w:vertAlign w:val="baseline"/>
              </w:rPr>
            </w:pPr>
            <w:r w:rsidDel="00000000" w:rsidR="00000000" w:rsidRPr="00000000">
              <w:rPr>
                <w:rFonts w:ascii="Calibri" w:cs="Calibri" w:eastAsia="Calibri" w:hAnsi="Calibri"/>
                <w:b w:val="1"/>
                <w:i w:val="0"/>
                <w:smallCaps w:val="0"/>
                <w:strike w:val="0"/>
                <w:color w:val="0d0d0d"/>
                <w:sz w:val="24"/>
                <w:szCs w:val="24"/>
                <w:u w:val="none"/>
                <w:shd w:fill="auto" w:val="clear"/>
                <w:vertAlign w:val="baseline"/>
                <w:rtl w:val="0"/>
              </w:rPr>
              <w:t xml:space="preserve">Challenge addressed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CPD priority 1:</w:t>
            </w:r>
            <w:r w:rsidDel="00000000" w:rsidR="00000000" w:rsidRPr="00000000">
              <w:rPr>
                <w:rFonts w:ascii="Calibri" w:cs="Calibri" w:eastAsia="Calibri" w:hAnsi="Calibri"/>
                <w:b w:val="1"/>
                <w:i w:val="0"/>
                <w:smallCaps w:val="0"/>
                <w:strike w:val="0"/>
                <w:color w:val="0d0d0d"/>
                <w:sz w:val="22"/>
                <w:szCs w:val="22"/>
                <w:u w:val="none"/>
                <w:shd w:fill="auto" w:val="clear"/>
                <w:vertAlign w:val="baseline"/>
                <w:rtl w:val="0"/>
              </w:rPr>
              <w:t xml:space="preserve"> Literacy</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(R, W, S&amp;L) – development of the iStrategies (iWrite, iRead, iSpeak, </w:t>
            </w:r>
            <w:r w:rsidDel="00000000" w:rsidR="00000000" w:rsidRPr="00000000">
              <w:rPr>
                <w:rFonts w:ascii="Calibri" w:cs="Calibri" w:eastAsia="Calibri" w:hAnsi="Calibri"/>
                <w:sz w:val="22"/>
                <w:szCs w:val="22"/>
                <w:rtl w:val="0"/>
              </w:rPr>
              <w:t xml:space="preserve">iWord, chatnav) to </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includ</w:t>
            </w:r>
            <w:r w:rsidDel="00000000" w:rsidR="00000000" w:rsidRPr="00000000">
              <w:rPr>
                <w:rFonts w:ascii="Calibri" w:cs="Calibri" w:eastAsia="Calibri" w:hAnsi="Calibri"/>
                <w:sz w:val="22"/>
                <w:szCs w:val="22"/>
                <w:rtl w:val="0"/>
              </w:rPr>
              <w:t xml:space="preserve">e</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disciplinary literacy and explicit vocabulary teaching (RLP led)</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F3">
            <w:pPr>
              <w:keepNext w:val="0"/>
              <w:keepLines w:val="0"/>
              <w:widowControl w:val="1"/>
              <w:numPr>
                <w:ilvl w:val="0"/>
                <w:numId w:val="67"/>
              </w:numPr>
              <w:pBdr>
                <w:top w:space="0" w:sz="0" w:val="nil"/>
                <w:left w:space="0" w:sz="0" w:val="nil"/>
                <w:bottom w:space="0" w:sz="0" w:val="nil"/>
                <w:right w:space="0" w:sz="0" w:val="nil"/>
                <w:between w:space="0" w:sz="0" w:val="nil"/>
              </w:pBdr>
              <w:shd w:fill="auto" w:val="clear"/>
              <w:spacing w:after="0" w:before="60" w:line="240" w:lineRule="auto"/>
              <w:ind w:left="720" w:right="57" w:hanging="36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EEF – </w:t>
            </w:r>
            <w:r w:rsidDel="00000000" w:rsidR="00000000" w:rsidRPr="00000000">
              <w:rPr>
                <w:rFonts w:ascii="Calibri" w:cs="Calibri" w:eastAsia="Calibri" w:hAnsi="Calibri"/>
                <w:i w:val="0"/>
                <w:smallCaps w:val="0"/>
                <w:strike w:val="0"/>
                <w:color w:val="0d0d0d"/>
                <w:sz w:val="22"/>
                <w:szCs w:val="22"/>
                <w:u w:val="single"/>
                <w:shd w:fill="auto" w:val="clear"/>
                <w:vertAlign w:val="baseline"/>
                <w:rtl w:val="0"/>
              </w:rPr>
              <w:t xml:space="preserve">collaborative learning</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using talk has a consistently positive impact on learning </w:t>
            </w:r>
            <w:r w:rsidDel="00000000" w:rsidR="00000000" w:rsidRPr="00000000">
              <w:rPr>
                <w:rFonts w:ascii="Calibri" w:cs="Calibri" w:eastAsia="Calibri" w:hAnsi="Calibri"/>
                <w:sz w:val="22"/>
                <w:szCs w:val="22"/>
                <w:rtl w:val="0"/>
              </w:rPr>
              <w:t xml:space="preserve">(+5 months)</w:t>
            </w:r>
            <w:r w:rsidDel="00000000" w:rsidR="00000000" w:rsidRPr="00000000">
              <w:rPr>
                <w:rtl w:val="0"/>
              </w:rPr>
            </w:r>
          </w:p>
          <w:p w:rsidR="00000000" w:rsidDel="00000000" w:rsidP="00000000" w:rsidRDefault="00000000" w:rsidRPr="00000000" w14:paraId="000000F4">
            <w:pPr>
              <w:keepNext w:val="0"/>
              <w:keepLines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57" w:hanging="36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EEF – </w:t>
            </w:r>
            <w:r w:rsidDel="00000000" w:rsidR="00000000" w:rsidRPr="00000000">
              <w:rPr>
                <w:rFonts w:ascii="Calibri" w:cs="Calibri" w:eastAsia="Calibri" w:hAnsi="Calibri"/>
                <w:i w:val="0"/>
                <w:smallCaps w:val="0"/>
                <w:strike w:val="0"/>
                <w:color w:val="0d0d0d"/>
                <w:sz w:val="22"/>
                <w:szCs w:val="22"/>
                <w:u w:val="single"/>
                <w:shd w:fill="auto" w:val="clear"/>
                <w:vertAlign w:val="baseline"/>
                <w:rtl w:val="0"/>
              </w:rPr>
              <w:t xml:space="preserve">reading comprehension strategies</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can deliver an additional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6 months</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F5">
            <w:pPr>
              <w:keepNext w:val="0"/>
              <w:keepLines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57"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EEF - </w:t>
            </w:r>
            <w:r w:rsidDel="00000000" w:rsidR="00000000" w:rsidRPr="00000000">
              <w:rPr>
                <w:rFonts w:ascii="Calibri" w:cs="Calibri" w:eastAsia="Calibri" w:hAnsi="Calibri"/>
                <w:sz w:val="22"/>
                <w:szCs w:val="22"/>
                <w:u w:val="single"/>
                <w:rtl w:val="0"/>
              </w:rPr>
              <w:t xml:space="preserve">metacognition and self-regulation</w:t>
            </w:r>
            <w:r w:rsidDel="00000000" w:rsidR="00000000" w:rsidRPr="00000000">
              <w:rPr>
                <w:rFonts w:ascii="Calibri" w:cs="Calibri" w:eastAsia="Calibri" w:hAnsi="Calibri"/>
                <w:sz w:val="22"/>
                <w:szCs w:val="22"/>
                <w:rtl w:val="0"/>
              </w:rPr>
              <w:t xml:space="preserve"> has very high impact (+7 months)</w:t>
            </w:r>
          </w:p>
          <w:p w:rsidR="00000000" w:rsidDel="00000000" w:rsidP="00000000" w:rsidRDefault="00000000" w:rsidRPr="00000000" w14:paraId="000000F6">
            <w:pPr>
              <w:keepNext w:val="0"/>
              <w:keepLines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EEF - Improving literacy in Secondary Schools research </w:t>
            </w:r>
            <w:r w:rsidDel="00000000" w:rsidR="00000000" w:rsidRPr="00000000">
              <w:rPr>
                <w:rtl w:val="0"/>
              </w:rPr>
            </w:r>
          </w:p>
          <w:p w:rsidR="00000000" w:rsidDel="00000000" w:rsidP="00000000" w:rsidRDefault="00000000" w:rsidRPr="00000000" w14:paraId="000000F7">
            <w:pPr>
              <w:keepNext w:val="0"/>
              <w:keepLines w:val="0"/>
              <w:widowControl w:val="1"/>
              <w:numPr>
                <w:ilvl w:val="0"/>
                <w:numId w:val="67"/>
              </w:numPr>
              <w:pBdr>
                <w:top w:space="0" w:sz="0" w:val="nil"/>
                <w:left w:space="0" w:sz="0" w:val="nil"/>
                <w:bottom w:space="0" w:sz="0" w:val="nil"/>
                <w:right w:space="0" w:sz="0" w:val="nil"/>
                <w:between w:space="0" w:sz="0" w:val="nil"/>
              </w:pBdr>
              <w:shd w:fill="auto" w:val="clear"/>
              <w:spacing w:after="60" w:before="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Range of research books (can be found in our CPD library)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Literacy, curriculum</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CPD priority 2: </w:t>
            </w:r>
            <w:r w:rsidDel="00000000" w:rsidR="00000000" w:rsidRPr="00000000">
              <w:rPr>
                <w:rFonts w:ascii="Calibri" w:cs="Calibri" w:eastAsia="Calibri" w:hAnsi="Calibri"/>
                <w:b w:val="1"/>
                <w:i w:val="0"/>
                <w:smallCaps w:val="0"/>
                <w:strike w:val="0"/>
                <w:color w:val="0d0d0d"/>
                <w:sz w:val="22"/>
                <w:szCs w:val="22"/>
                <w:u w:val="none"/>
                <w:shd w:fill="auto" w:val="clear"/>
                <w:vertAlign w:val="baseline"/>
                <w:rtl w:val="0"/>
              </w:rPr>
              <w:t xml:space="preserve">Assessment</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 </w:t>
            </w:r>
            <w:r w:rsidDel="00000000" w:rsidR="00000000" w:rsidRPr="00000000">
              <w:rPr>
                <w:rFonts w:ascii="Calibri" w:cs="Calibri" w:eastAsia="Calibri" w:hAnsi="Calibri"/>
                <w:sz w:val="22"/>
                <w:szCs w:val="22"/>
                <w:rtl w:val="0"/>
              </w:rPr>
              <w:t xml:space="preserve">development</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of </w:t>
            </w:r>
            <w:r w:rsidDel="00000000" w:rsidR="00000000" w:rsidRPr="00000000">
              <w:rPr>
                <w:rFonts w:ascii="Calibri" w:cs="Calibri" w:eastAsia="Calibri" w:hAnsi="Calibri"/>
                <w:sz w:val="22"/>
                <w:szCs w:val="22"/>
                <w:rtl w:val="0"/>
              </w:rPr>
              <w:t xml:space="preserve">how assessment is used within teaching at Redbridge (RLP led)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FA">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60" w:line="240" w:lineRule="auto"/>
              <w:ind w:left="720" w:right="57" w:hanging="36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EEF – </w:t>
            </w:r>
            <w:r w:rsidDel="00000000" w:rsidR="00000000" w:rsidRPr="00000000">
              <w:rPr>
                <w:rFonts w:ascii="Calibri" w:cs="Calibri" w:eastAsia="Calibri" w:hAnsi="Calibri"/>
                <w:i w:val="0"/>
                <w:smallCaps w:val="0"/>
                <w:strike w:val="0"/>
                <w:color w:val="0d0d0d"/>
                <w:sz w:val="22"/>
                <w:szCs w:val="22"/>
                <w:u w:val="single"/>
                <w:shd w:fill="auto" w:val="clear"/>
                <w:vertAlign w:val="baseline"/>
                <w:rtl w:val="0"/>
              </w:rPr>
              <w:t xml:space="preserve">feedback</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studies (verbal or written) show very high effects on learning.  Effective AfL may have an impact of half GCSE per student per subject is achievable (+6</w:t>
            </w:r>
            <w:r w:rsidDel="00000000" w:rsidR="00000000" w:rsidRPr="00000000">
              <w:rPr>
                <w:rFonts w:ascii="Calibri" w:cs="Calibri" w:eastAsia="Calibri" w:hAnsi="Calibri"/>
                <w:sz w:val="22"/>
                <w:szCs w:val="22"/>
                <w:rtl w:val="0"/>
              </w:rPr>
              <w:t xml:space="preserve"> months)</w:t>
            </w:r>
            <w:r w:rsidDel="00000000" w:rsidR="00000000" w:rsidRPr="00000000">
              <w:rPr>
                <w:rtl w:val="0"/>
              </w:rPr>
            </w:r>
          </w:p>
          <w:p w:rsidR="00000000" w:rsidDel="00000000" w:rsidP="00000000" w:rsidRDefault="00000000" w:rsidRPr="00000000" w14:paraId="000000FB">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57"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EEF - </w:t>
            </w:r>
            <w:r w:rsidDel="00000000" w:rsidR="00000000" w:rsidRPr="00000000">
              <w:rPr>
                <w:rFonts w:ascii="Calibri" w:cs="Calibri" w:eastAsia="Calibri" w:hAnsi="Calibri"/>
                <w:sz w:val="22"/>
                <w:szCs w:val="22"/>
                <w:u w:val="single"/>
                <w:rtl w:val="0"/>
              </w:rPr>
              <w:t xml:space="preserve">metacognition and self-regulation</w:t>
            </w:r>
            <w:r w:rsidDel="00000000" w:rsidR="00000000" w:rsidRPr="00000000">
              <w:rPr>
                <w:rFonts w:ascii="Calibri" w:cs="Calibri" w:eastAsia="Calibri" w:hAnsi="Calibri"/>
                <w:sz w:val="22"/>
                <w:szCs w:val="22"/>
                <w:rtl w:val="0"/>
              </w:rPr>
              <w:t xml:space="preserve"> has very high impact (+7 months)</w:t>
            </w:r>
          </w:p>
          <w:p w:rsidR="00000000" w:rsidDel="00000000" w:rsidP="00000000" w:rsidRDefault="00000000" w:rsidRPr="00000000" w14:paraId="000000FC">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60" w:before="0" w:line="240" w:lineRule="auto"/>
              <w:ind w:left="720" w:right="57"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Range of research books (can be found in our CPD library)</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Literacy, curriculum</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CPD priority 3: </w:t>
            </w:r>
            <w:r w:rsidDel="00000000" w:rsidR="00000000" w:rsidRPr="00000000">
              <w:rPr>
                <w:rFonts w:ascii="Calibri" w:cs="Calibri" w:eastAsia="Calibri" w:hAnsi="Calibri"/>
                <w:b w:val="1"/>
                <w:i w:val="0"/>
                <w:smallCaps w:val="0"/>
                <w:strike w:val="0"/>
                <w:color w:val="0d0d0d"/>
                <w:sz w:val="22"/>
                <w:szCs w:val="22"/>
                <w:u w:val="none"/>
                <w:shd w:fill="auto" w:val="clear"/>
                <w:vertAlign w:val="baseline"/>
                <w:rtl w:val="0"/>
              </w:rPr>
              <w:t xml:space="preserve">Shine/more able</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(all) - </w:t>
            </w:r>
            <w:r w:rsidDel="00000000" w:rsidR="00000000" w:rsidRPr="00000000">
              <w:rPr>
                <w:rFonts w:ascii="Calibri" w:cs="Calibri" w:eastAsia="Calibri" w:hAnsi="Calibri"/>
                <w:sz w:val="22"/>
                <w:szCs w:val="22"/>
                <w:rtl w:val="0"/>
              </w:rPr>
              <w:t xml:space="preserve">TLR holder now working alongside RLPS to deliver new strategies to all students to ensure inclusivity of challenge (RLP led)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0">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6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Nace challenge report, November 2019</w:t>
            </w:r>
            <w:r w:rsidDel="00000000" w:rsidR="00000000" w:rsidRPr="00000000">
              <w:rPr>
                <w:rtl w:val="0"/>
              </w:rPr>
            </w:r>
          </w:p>
          <w:p w:rsidR="00000000" w:rsidDel="00000000" w:rsidP="00000000" w:rsidRDefault="00000000" w:rsidRPr="00000000" w14:paraId="00000101">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EEF - </w:t>
            </w:r>
            <w:r w:rsidDel="00000000" w:rsidR="00000000" w:rsidRPr="00000000">
              <w:rPr>
                <w:rFonts w:ascii="Calibri" w:cs="Calibri" w:eastAsia="Calibri" w:hAnsi="Calibri"/>
                <w:sz w:val="22"/>
                <w:szCs w:val="22"/>
                <w:u w:val="single"/>
                <w:rtl w:val="0"/>
              </w:rPr>
              <w:t xml:space="preserve">metacognition and self-regulation</w:t>
            </w:r>
            <w:r w:rsidDel="00000000" w:rsidR="00000000" w:rsidRPr="00000000">
              <w:rPr>
                <w:rFonts w:ascii="Calibri" w:cs="Calibri" w:eastAsia="Calibri" w:hAnsi="Calibri"/>
                <w:sz w:val="22"/>
                <w:szCs w:val="22"/>
                <w:rtl w:val="0"/>
              </w:rPr>
              <w:t xml:space="preserve"> has very high impact (+7 months)</w:t>
            </w:r>
            <w:r w:rsidDel="00000000" w:rsidR="00000000" w:rsidRPr="00000000">
              <w:rPr>
                <w:rtl w:val="0"/>
              </w:rPr>
            </w:r>
          </w:p>
          <w:p w:rsidR="00000000" w:rsidDel="00000000" w:rsidP="00000000" w:rsidRDefault="00000000" w:rsidRPr="00000000" w14:paraId="00000102">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60" w:before="0" w:line="240" w:lineRule="auto"/>
              <w:ind w:left="720" w:right="57"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Range of research books (can be found in our CPD library)</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720" w:right="57" w:firstLine="0"/>
              <w:jc w:val="lef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Literacy, curriculum, </w:t>
            </w:r>
            <w:r w:rsidDel="00000000" w:rsidR="00000000" w:rsidRPr="00000000">
              <w:rPr>
                <w:rFonts w:ascii="Calibri" w:cs="Calibri" w:eastAsia="Calibri" w:hAnsi="Calibri"/>
                <w:sz w:val="22"/>
                <w:szCs w:val="22"/>
                <w:rtl w:val="0"/>
              </w:rPr>
              <w:t xml:space="preserve">recovery</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CPD priority 4: </w:t>
            </w:r>
            <w:r w:rsidDel="00000000" w:rsidR="00000000" w:rsidRPr="00000000">
              <w:rPr>
                <w:rFonts w:ascii="Calibri" w:cs="Calibri" w:eastAsia="Calibri" w:hAnsi="Calibri"/>
                <w:b w:val="1"/>
                <w:i w:val="0"/>
                <w:smallCaps w:val="0"/>
                <w:strike w:val="0"/>
                <w:color w:val="0d0d0d"/>
                <w:sz w:val="22"/>
                <w:szCs w:val="22"/>
                <w:u w:val="none"/>
                <w:shd w:fill="auto" w:val="clear"/>
                <w:vertAlign w:val="baseline"/>
                <w:rtl w:val="0"/>
              </w:rPr>
              <w:t xml:space="preserve">Recall</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/questioning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60" w:line="240" w:lineRule="auto"/>
              <w:ind w:left="720" w:right="57" w:hanging="36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EEF – </w:t>
            </w:r>
            <w:r w:rsidDel="00000000" w:rsidR="00000000" w:rsidRPr="00000000">
              <w:rPr>
                <w:rFonts w:ascii="Calibri" w:cs="Calibri" w:eastAsia="Calibri" w:hAnsi="Calibri"/>
                <w:i w:val="0"/>
                <w:smallCaps w:val="0"/>
                <w:strike w:val="0"/>
                <w:color w:val="0d0d0d"/>
                <w:sz w:val="22"/>
                <w:szCs w:val="22"/>
                <w:u w:val="single"/>
                <w:shd w:fill="auto" w:val="clear"/>
                <w:vertAlign w:val="baseline"/>
                <w:rtl w:val="0"/>
              </w:rPr>
              <w:t xml:space="preserve">oral language interventions</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directly related to text comprehension and problem solving have greater impact (particularly PP students) (+6 months)</w:t>
            </w:r>
          </w:p>
          <w:p w:rsidR="00000000" w:rsidDel="00000000" w:rsidP="00000000" w:rsidRDefault="00000000" w:rsidRPr="00000000" w14:paraId="0000010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57"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EEF - </w:t>
            </w:r>
            <w:r w:rsidDel="00000000" w:rsidR="00000000" w:rsidRPr="00000000">
              <w:rPr>
                <w:rFonts w:ascii="Calibri" w:cs="Calibri" w:eastAsia="Calibri" w:hAnsi="Calibri"/>
                <w:sz w:val="22"/>
                <w:szCs w:val="22"/>
                <w:u w:val="single"/>
                <w:rtl w:val="0"/>
              </w:rPr>
              <w:t xml:space="preserve">metacognition and self-regulation</w:t>
            </w:r>
            <w:r w:rsidDel="00000000" w:rsidR="00000000" w:rsidRPr="00000000">
              <w:rPr>
                <w:rFonts w:ascii="Calibri" w:cs="Calibri" w:eastAsia="Calibri" w:hAnsi="Calibri"/>
                <w:sz w:val="22"/>
                <w:szCs w:val="22"/>
                <w:rtl w:val="0"/>
              </w:rPr>
              <w:t xml:space="preserve"> has very high impact (+7 months)</w:t>
            </w:r>
          </w:p>
          <w:p w:rsidR="00000000" w:rsidDel="00000000" w:rsidP="00000000" w:rsidRDefault="00000000" w:rsidRPr="00000000" w14:paraId="0000010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720" w:right="57"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Range of research books (can be found in our CPD library)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Literacy, curriculum</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1"/>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CPD priority 5: </w:t>
            </w:r>
            <w:r w:rsidDel="00000000" w:rsidR="00000000" w:rsidRPr="00000000">
              <w:rPr>
                <w:rFonts w:ascii="Calibri" w:cs="Calibri" w:eastAsia="Calibri" w:hAnsi="Calibri"/>
                <w:b w:val="1"/>
                <w:i w:val="0"/>
                <w:smallCaps w:val="0"/>
                <w:strike w:val="0"/>
                <w:color w:val="0d0d0d"/>
                <w:sz w:val="22"/>
                <w:szCs w:val="22"/>
                <w:u w:val="none"/>
                <w:shd w:fill="auto" w:val="clear"/>
                <w:vertAlign w:val="baseline"/>
                <w:rtl w:val="0"/>
              </w:rPr>
              <w:t xml:space="preserve">Sequencing</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B">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6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OFSTED research report - science and music</w:t>
            </w:r>
            <w:r w:rsidDel="00000000" w:rsidR="00000000" w:rsidRPr="00000000">
              <w:rPr>
                <w:rtl w:val="0"/>
              </w:rPr>
            </w:r>
          </w:p>
          <w:p w:rsidR="00000000" w:rsidDel="00000000" w:rsidP="00000000" w:rsidRDefault="00000000" w:rsidRPr="00000000" w14:paraId="0000010C">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57"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EEF - </w:t>
            </w:r>
            <w:r w:rsidDel="00000000" w:rsidR="00000000" w:rsidRPr="00000000">
              <w:rPr>
                <w:rFonts w:ascii="Calibri" w:cs="Calibri" w:eastAsia="Calibri" w:hAnsi="Calibri"/>
                <w:sz w:val="22"/>
                <w:szCs w:val="22"/>
                <w:u w:val="single"/>
                <w:rtl w:val="0"/>
              </w:rPr>
              <w:t xml:space="preserve">metacognition and self-regulation</w:t>
            </w:r>
            <w:r w:rsidDel="00000000" w:rsidR="00000000" w:rsidRPr="00000000">
              <w:rPr>
                <w:rFonts w:ascii="Calibri" w:cs="Calibri" w:eastAsia="Calibri" w:hAnsi="Calibri"/>
                <w:sz w:val="22"/>
                <w:szCs w:val="22"/>
                <w:rtl w:val="0"/>
              </w:rPr>
              <w:t xml:space="preserve"> has very high impact (+7 months)</w:t>
            </w:r>
          </w:p>
          <w:p w:rsidR="00000000" w:rsidDel="00000000" w:rsidP="00000000" w:rsidRDefault="00000000" w:rsidRPr="00000000" w14:paraId="0000010D">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60" w:before="0" w:line="240" w:lineRule="auto"/>
              <w:ind w:left="720" w:right="57"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Range of research books (can be found in our CPD library)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Literacy, curriculum</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Appointment of </w:t>
            </w:r>
            <w:r w:rsidDel="00000000" w:rsidR="00000000" w:rsidRPr="00000000">
              <w:rPr>
                <w:rFonts w:ascii="Calibri" w:cs="Calibri" w:eastAsia="Calibri" w:hAnsi="Calibri"/>
                <w:b w:val="1"/>
                <w:i w:val="0"/>
                <w:smallCaps w:val="0"/>
                <w:strike w:val="0"/>
                <w:color w:val="0d0d0d"/>
                <w:sz w:val="22"/>
                <w:szCs w:val="22"/>
                <w:u w:val="none"/>
                <w:shd w:fill="auto" w:val="clear"/>
                <w:vertAlign w:val="baseline"/>
                <w:rtl w:val="0"/>
              </w:rPr>
              <w:t xml:space="preserve">Lead RLP (now Assist</w:t>
            </w:r>
            <w:r w:rsidDel="00000000" w:rsidR="00000000" w:rsidRPr="00000000">
              <w:rPr>
                <w:rFonts w:ascii="Calibri" w:cs="Calibri" w:eastAsia="Calibri" w:hAnsi="Calibri"/>
                <w:b w:val="1"/>
                <w:sz w:val="22"/>
                <w:szCs w:val="22"/>
                <w:rtl w:val="0"/>
              </w:rPr>
              <w:t xml:space="preserve">ant Head)</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to support and monitor the CPD priorities – </w:t>
            </w:r>
            <w:r w:rsidDel="00000000" w:rsidR="00000000" w:rsidRPr="00000000">
              <w:rPr>
                <w:rFonts w:ascii="Calibri" w:cs="Calibri" w:eastAsia="Calibri" w:hAnsi="Calibri"/>
                <w:b w:val="1"/>
                <w:i w:val="0"/>
                <w:smallCaps w:val="0"/>
                <w:strike w:val="0"/>
                <w:color w:val="0d0d0d"/>
                <w:sz w:val="22"/>
                <w:szCs w:val="22"/>
                <w:u w:val="none"/>
                <w:shd w:fill="auto" w:val="clear"/>
                <w:vertAlign w:val="baseline"/>
                <w:rtl w:val="0"/>
              </w:rPr>
              <w:t xml:space="preserve">Metacognition</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to underpin all T&amp;L Strategies </w:t>
            </w:r>
            <w:r w:rsidDel="00000000" w:rsidR="00000000" w:rsidRPr="00000000">
              <w:rPr>
                <w:rFonts w:ascii="Calibri" w:cs="Calibri" w:eastAsia="Calibri" w:hAnsi="Calibri"/>
                <w:sz w:val="22"/>
                <w:szCs w:val="22"/>
                <w:rtl w:val="0"/>
              </w:rPr>
              <w:t xml:space="preserve">with RLPs becoming experts in F5 who are now responsible for leading, delivering and monitoring core whole staff CPD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0">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60" w:before="60" w:line="240" w:lineRule="auto"/>
              <w:ind w:left="720" w:right="57" w:hanging="36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EEF – </w:t>
            </w:r>
            <w:r w:rsidDel="00000000" w:rsidR="00000000" w:rsidRPr="00000000">
              <w:rPr>
                <w:rFonts w:ascii="Calibri" w:cs="Calibri" w:eastAsia="Calibri" w:hAnsi="Calibri"/>
                <w:i w:val="0"/>
                <w:smallCaps w:val="0"/>
                <w:strike w:val="0"/>
                <w:color w:val="0d0d0d"/>
                <w:sz w:val="22"/>
                <w:szCs w:val="22"/>
                <w:u w:val="single"/>
                <w:shd w:fill="auto" w:val="clear"/>
                <w:vertAlign w:val="baseline"/>
                <w:rtl w:val="0"/>
              </w:rPr>
              <w:t xml:space="preserve">metacognition</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has consistently high levels of impact especially with low achieving and older pupils (+7 mo</w:t>
            </w:r>
            <w:r w:rsidDel="00000000" w:rsidR="00000000" w:rsidRPr="00000000">
              <w:rPr>
                <w:rFonts w:ascii="Calibri" w:cs="Calibri" w:eastAsia="Calibri" w:hAnsi="Calibri"/>
                <w:sz w:val="22"/>
                <w:szCs w:val="22"/>
                <w:rtl w:val="0"/>
              </w:rPr>
              <w:t xml:space="preserve">nths)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Literacy, curriculum</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Return to ‘normal’ teaching and the training of ECTs, NQT +1&amp;2 in </w:t>
            </w:r>
            <w:r w:rsidDel="00000000" w:rsidR="00000000" w:rsidRPr="00000000">
              <w:rPr>
                <w:rFonts w:ascii="Calibri" w:cs="Calibri" w:eastAsia="Calibri" w:hAnsi="Calibri"/>
                <w:b w:val="1"/>
                <w:i w:val="0"/>
                <w:smallCaps w:val="0"/>
                <w:strike w:val="0"/>
                <w:color w:val="0d0d0d"/>
                <w:sz w:val="22"/>
                <w:szCs w:val="22"/>
                <w:u w:val="none"/>
                <w:shd w:fill="auto" w:val="clear"/>
                <w:vertAlign w:val="baseline"/>
                <w:rtl w:val="0"/>
              </w:rPr>
              <w:t xml:space="preserve">guided learning</w:t>
            </w:r>
            <w:r w:rsidDel="00000000" w:rsidR="00000000" w:rsidRPr="00000000">
              <w:rPr>
                <w:rFonts w:ascii="Calibri" w:cs="Calibri" w:eastAsia="Calibri" w:hAnsi="Calibri"/>
                <w:sz w:val="22"/>
                <w:szCs w:val="22"/>
                <w:rtl w:val="0"/>
              </w:rPr>
              <w:t xml:space="preserve">, investigate following a stilted training year for some.  Introduction of new training calendar with sessions run by experts including SMT, external speakers and middle leadership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3">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60" w:before="60" w:line="240" w:lineRule="auto"/>
              <w:ind w:left="720" w:right="57" w:hanging="36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EEF – </w:t>
            </w:r>
            <w:r w:rsidDel="00000000" w:rsidR="00000000" w:rsidRPr="00000000">
              <w:rPr>
                <w:rFonts w:ascii="Calibri" w:cs="Calibri" w:eastAsia="Calibri" w:hAnsi="Calibri"/>
                <w:i w:val="0"/>
                <w:smallCaps w:val="0"/>
                <w:strike w:val="0"/>
                <w:color w:val="0d0d0d"/>
                <w:sz w:val="22"/>
                <w:szCs w:val="22"/>
                <w:u w:val="single"/>
                <w:shd w:fill="auto" w:val="clear"/>
                <w:vertAlign w:val="baseline"/>
                <w:rtl w:val="0"/>
              </w:rPr>
              <w:t xml:space="preserve">small group tuition</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is effective especially when work is closely matched to learners’ needs (no more than 6 in a group) (+4 months</w:t>
            </w:r>
            <w:r w:rsidDel="00000000" w:rsidR="00000000" w:rsidRPr="00000000">
              <w:rPr>
                <w:rFonts w:ascii="Calibri" w:cs="Calibri" w:eastAsia="Calibri" w:hAnsi="Calibri"/>
                <w:sz w:val="22"/>
                <w:szCs w:val="22"/>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Literacy, curriculum, recovery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Introduction of the Redbridge </w:t>
            </w:r>
            <w:r w:rsidDel="00000000" w:rsidR="00000000" w:rsidRPr="00000000">
              <w:rPr>
                <w:rFonts w:ascii="Calibri" w:cs="Calibri" w:eastAsia="Calibri" w:hAnsi="Calibri"/>
                <w:b w:val="1"/>
                <w:i w:val="0"/>
                <w:smallCaps w:val="0"/>
                <w:strike w:val="0"/>
                <w:color w:val="0d0d0d"/>
                <w:sz w:val="22"/>
                <w:szCs w:val="22"/>
                <w:u w:val="none"/>
                <w:shd w:fill="auto" w:val="clear"/>
                <w:vertAlign w:val="baseline"/>
                <w:rtl w:val="0"/>
              </w:rPr>
              <w:t xml:space="preserve">Curriculum Review days</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to support ML in the development of their curriculums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60" w:line="240" w:lineRule="auto"/>
              <w:ind w:left="720" w:right="57" w:hanging="360"/>
              <w:jc w:val="left"/>
              <w:rPr>
                <w:rFonts w:ascii="Calibri" w:cs="Calibri" w:eastAsia="Calibri" w:hAnsi="Calibri"/>
                <w:sz w:val="22"/>
                <w:szCs w:val="22"/>
                <w:u w:val="none"/>
              </w:rPr>
            </w:pPr>
            <w:hyperlink r:id="rId7">
              <w:r w:rsidDel="00000000" w:rsidR="00000000" w:rsidRPr="00000000">
                <w:rPr>
                  <w:rFonts w:ascii="Calibri" w:cs="Calibri" w:eastAsia="Calibri" w:hAnsi="Calibri"/>
                  <w:color w:val="1155cc"/>
                  <w:sz w:val="22"/>
                  <w:szCs w:val="22"/>
                  <w:u w:val="single"/>
                  <w:rtl w:val="0"/>
                </w:rPr>
                <w:t xml:space="preserve">OFSTED Inspecting the curriculum research</w:t>
              </w:r>
            </w:hyperlink>
            <w:r w:rsidDel="00000000" w:rsidR="00000000" w:rsidRPr="00000000">
              <w:rPr>
                <w:rtl w:val="0"/>
              </w:rPr>
            </w:r>
          </w:p>
          <w:p w:rsidR="00000000" w:rsidDel="00000000" w:rsidP="00000000" w:rsidRDefault="00000000" w:rsidRPr="00000000" w14:paraId="0000011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60" w:before="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CPD and support in the F5 from non-specialists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Literacy, curriculum</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CPD focus on </w:t>
            </w:r>
            <w:r w:rsidDel="00000000" w:rsidR="00000000" w:rsidRPr="00000000">
              <w:rPr>
                <w:rFonts w:ascii="Calibri" w:cs="Calibri" w:eastAsia="Calibri" w:hAnsi="Calibri"/>
                <w:b w:val="1"/>
                <w:i w:val="0"/>
                <w:smallCaps w:val="0"/>
                <w:strike w:val="0"/>
                <w:color w:val="0d0d0d"/>
                <w:sz w:val="22"/>
                <w:szCs w:val="22"/>
                <w:u w:val="none"/>
                <w:shd w:fill="auto" w:val="clear"/>
                <w:vertAlign w:val="baseline"/>
                <w:rtl w:val="0"/>
              </w:rPr>
              <w:t xml:space="preserve">online learning and online resources</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during 2021 – this continues as a contingency plan and for isolating students - </w:t>
            </w:r>
            <w:r w:rsidDel="00000000" w:rsidR="00000000" w:rsidRPr="00000000">
              <w:rPr>
                <w:rFonts w:ascii="Calibri" w:cs="Calibri" w:eastAsia="Calibri" w:hAnsi="Calibri"/>
                <w:sz w:val="22"/>
                <w:szCs w:val="22"/>
                <w:rtl w:val="0"/>
              </w:rPr>
              <w:t xml:space="preserve">GCSE Pod, SAM Learning, Seneca, MyMaths, Bedrock vocabulary etc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A">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6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Teacher surveys on confidence in online learning provision. </w:t>
            </w:r>
            <w:r w:rsidDel="00000000" w:rsidR="00000000" w:rsidRPr="00000000">
              <w:rPr>
                <w:rtl w:val="0"/>
              </w:rPr>
            </w:r>
          </w:p>
          <w:p w:rsidR="00000000" w:rsidDel="00000000" w:rsidP="00000000" w:rsidRDefault="00000000" w:rsidRPr="00000000" w14:paraId="0000011B">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60" w:before="0" w:line="240" w:lineRule="auto"/>
              <w:ind w:left="720" w:right="57" w:hanging="360"/>
              <w:jc w:val="left"/>
              <w:rPr>
                <w:rFonts w:ascii="Calibri" w:cs="Calibri" w:eastAsia="Calibri" w:hAnsi="Calibri"/>
                <w:sz w:val="22"/>
                <w:szCs w:val="22"/>
                <w:u w:val="none"/>
              </w:rPr>
            </w:pPr>
            <w:hyperlink r:id="rId8">
              <w:r w:rsidDel="00000000" w:rsidR="00000000" w:rsidRPr="00000000">
                <w:rPr>
                  <w:rFonts w:ascii="Calibri" w:cs="Calibri" w:eastAsia="Calibri" w:hAnsi="Calibri"/>
                  <w:color w:val="1155cc"/>
                  <w:sz w:val="22"/>
                  <w:szCs w:val="22"/>
                  <w:u w:val="single"/>
                  <w:rtl w:val="0"/>
                </w:rPr>
                <w:t xml:space="preserve">DFE Guidance on remote education good practice.</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Curriculum</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sz w:val="22"/>
                <w:szCs w:val="22"/>
                <w:rtl w:val="0"/>
              </w:rPr>
              <w:t xml:space="preserve">Introduction of the newly formatted </w:t>
            </w:r>
            <w:r w:rsidDel="00000000" w:rsidR="00000000" w:rsidRPr="00000000">
              <w:rPr>
                <w:rFonts w:ascii="Calibri" w:cs="Calibri" w:eastAsia="Calibri" w:hAnsi="Calibri"/>
                <w:b w:val="1"/>
                <w:sz w:val="22"/>
                <w:szCs w:val="22"/>
                <w:rtl w:val="0"/>
              </w:rPr>
              <w:t xml:space="preserve">Teacher Development Reviews </w:t>
            </w:r>
            <w:r w:rsidDel="00000000" w:rsidR="00000000" w:rsidRPr="00000000">
              <w:rPr>
                <w:rFonts w:ascii="Calibri" w:cs="Calibri" w:eastAsia="Calibri" w:hAnsi="Calibri"/>
                <w:sz w:val="22"/>
                <w:szCs w:val="22"/>
                <w:rtl w:val="0"/>
              </w:rPr>
              <w:t xml:space="preserve">incorporating a multi-pronged approach to performance management with precise links to T&amp;L at its core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6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Ongoing evaluation process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sz w:val="22"/>
                <w:szCs w:val="22"/>
                <w:rtl w:val="0"/>
              </w:rPr>
              <w:t xml:space="preserve">Literacy, curriculum, recovery, attendance, cultural literacy, opportunity</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Redbridge agreed expectations of T&amp;L</w:t>
            </w:r>
            <w:r w:rsidDel="00000000" w:rsidR="00000000" w:rsidRPr="00000000">
              <w:rPr>
                <w:rFonts w:ascii="Calibri" w:cs="Calibri" w:eastAsia="Calibri" w:hAnsi="Calibri"/>
                <w:sz w:val="22"/>
                <w:szCs w:val="22"/>
                <w:rtl w:val="0"/>
              </w:rPr>
              <w:t xml:space="preserve"> including: Increased opportunity for silent independent work, presentation, explicit vocabulary teaching, low stakes questioning and clear sequencing in books CPD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2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6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Ofsted subject reports </w:t>
            </w:r>
            <w:r w:rsidDel="00000000" w:rsidR="00000000" w:rsidRPr="00000000">
              <w:rPr>
                <w:rtl w:val="0"/>
              </w:rPr>
            </w:r>
          </w:p>
          <w:p w:rsidR="00000000" w:rsidDel="00000000" w:rsidP="00000000" w:rsidRDefault="00000000" w:rsidRPr="00000000" w14:paraId="0000012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Lesson observations, book scrutinies and learning walks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Literacy, curriculum, recovery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Teacher CPD library</w:t>
            </w:r>
            <w:r w:rsidDel="00000000" w:rsidR="00000000" w:rsidRPr="00000000">
              <w:rPr>
                <w:rFonts w:ascii="Calibri" w:cs="Calibri" w:eastAsia="Calibri" w:hAnsi="Calibri"/>
                <w:sz w:val="22"/>
                <w:szCs w:val="22"/>
                <w:rtl w:val="0"/>
              </w:rPr>
              <w:t xml:space="preserve"> to support staff in all areas of pedagogy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25">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60" w:before="60" w:line="240" w:lineRule="auto"/>
              <w:ind w:left="720" w:right="57" w:hanging="36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sz w:val="22"/>
                <w:szCs w:val="22"/>
                <w:rtl w:val="0"/>
              </w:rPr>
              <w:t xml:space="preserve">Staff surveys on CPD and teacher development review targets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Curriculum, literacy, recovery, attendance, opportunity</w:t>
            </w:r>
          </w:p>
        </w:tc>
      </w:tr>
    </w:tbl>
    <w:p w:rsidR="00000000" w:rsidDel="00000000" w:rsidP="00000000" w:rsidRDefault="00000000" w:rsidRPr="00000000" w14:paraId="00000127">
      <w:pPr>
        <w:keepNext w:val="1"/>
        <w:spacing w:after="60" w:lineRule="auto"/>
        <w:rPr>
          <w:rFonts w:ascii="Calibri" w:cs="Calibri" w:eastAsia="Calibri" w:hAnsi="Calibri"/>
        </w:rPr>
      </w:pPr>
      <w:r w:rsidDel="00000000" w:rsidR="00000000" w:rsidRPr="00000000">
        <w:rPr>
          <w:rtl w:val="0"/>
        </w:rPr>
      </w:r>
    </w:p>
    <w:p w:rsidR="00000000" w:rsidDel="00000000" w:rsidP="00000000" w:rsidRDefault="00000000" w:rsidRPr="00000000" w14:paraId="00000128">
      <w:pPr>
        <w:rPr>
          <w:rFonts w:ascii="Calibri" w:cs="Calibri" w:eastAsia="Calibri" w:hAnsi="Calibri"/>
          <w:b w:val="1"/>
          <w:color w:val="104f75"/>
          <w:sz w:val="28"/>
          <w:szCs w:val="28"/>
        </w:rPr>
      </w:pPr>
      <w:r w:rsidDel="00000000" w:rsidR="00000000" w:rsidRPr="00000000">
        <w:rPr>
          <w:rFonts w:ascii="Calibri" w:cs="Calibri" w:eastAsia="Calibri" w:hAnsi="Calibri"/>
          <w:b w:val="1"/>
          <w:color w:val="104f75"/>
          <w:sz w:val="28"/>
          <w:szCs w:val="28"/>
          <w:rtl w:val="0"/>
        </w:rPr>
        <w:t xml:space="preserve">Targeted academic support (for example, tutoring, one-to-one support structured interventions) </w:t>
      </w:r>
    </w:p>
    <w:p w:rsidR="00000000" w:rsidDel="00000000" w:rsidP="00000000" w:rsidRDefault="00000000" w:rsidRPr="00000000" w14:paraId="00000129">
      <w:pPr>
        <w:rPr>
          <w:rFonts w:ascii="Calibri" w:cs="Calibri" w:eastAsia="Calibri" w:hAnsi="Calibri"/>
        </w:rPr>
      </w:pPr>
      <w:r w:rsidDel="00000000" w:rsidR="00000000" w:rsidRPr="00000000">
        <w:rPr>
          <w:rFonts w:ascii="Calibri" w:cs="Calibri" w:eastAsia="Calibri" w:hAnsi="Calibri"/>
          <w:rtl w:val="0"/>
        </w:rPr>
        <w:t xml:space="preserve">Budgeted cost: £577,372</w:t>
      </w:r>
    </w:p>
    <w:tbl>
      <w:tblPr>
        <w:tblStyle w:val="Table10"/>
        <w:tblW w:w="9486.0" w:type="dxa"/>
        <w:jc w:val="left"/>
        <w:tblInd w:w="-108.0" w:type="dxa"/>
        <w:tblLayout w:type="fixed"/>
        <w:tblLook w:val="0400"/>
      </w:tblPr>
      <w:tblGrid>
        <w:gridCol w:w="2688"/>
        <w:gridCol w:w="4254"/>
        <w:gridCol w:w="2544"/>
        <w:tblGridChange w:id="0">
          <w:tblGrid>
            <w:gridCol w:w="2688"/>
            <w:gridCol w:w="4254"/>
            <w:gridCol w:w="254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1"/>
                <w:i w:val="0"/>
                <w:smallCaps w:val="0"/>
                <w:strike w:val="0"/>
                <w:color w:val="0d0d0d"/>
                <w:sz w:val="24"/>
                <w:szCs w:val="24"/>
                <w:u w:val="none"/>
                <w:shd w:fill="auto" w:val="clear"/>
                <w:vertAlign w:val="baseline"/>
              </w:rPr>
            </w:pPr>
            <w:r w:rsidDel="00000000" w:rsidR="00000000" w:rsidRPr="00000000">
              <w:rPr>
                <w:rFonts w:ascii="Calibri" w:cs="Calibri" w:eastAsia="Calibri" w:hAnsi="Calibri"/>
                <w:b w:val="1"/>
                <w:i w:val="0"/>
                <w:smallCaps w:val="0"/>
                <w:strike w:val="0"/>
                <w:color w:val="0d0d0d"/>
                <w:sz w:val="24"/>
                <w:szCs w:val="24"/>
                <w:u w:val="none"/>
                <w:shd w:fill="auto" w:val="clear"/>
                <w:vertAlign w:val="baseline"/>
                <w:rtl w:val="0"/>
              </w:rPr>
              <w:t xml:space="preserve">Activity</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1"/>
                <w:i w:val="0"/>
                <w:smallCaps w:val="0"/>
                <w:strike w:val="0"/>
                <w:color w:val="0d0d0d"/>
                <w:sz w:val="24"/>
                <w:szCs w:val="24"/>
                <w:u w:val="none"/>
                <w:shd w:fill="auto" w:val="clear"/>
                <w:vertAlign w:val="baseline"/>
              </w:rPr>
            </w:pPr>
            <w:r w:rsidDel="00000000" w:rsidR="00000000" w:rsidRPr="00000000">
              <w:rPr>
                <w:rFonts w:ascii="Calibri" w:cs="Calibri" w:eastAsia="Calibri" w:hAnsi="Calibri"/>
                <w:b w:val="1"/>
                <w:i w:val="0"/>
                <w:smallCaps w:val="0"/>
                <w:strike w:val="0"/>
                <w:color w:val="0d0d0d"/>
                <w:sz w:val="24"/>
                <w:szCs w:val="24"/>
                <w:u w:val="none"/>
                <w:shd w:fill="auto" w:val="clear"/>
                <w:vertAlign w:val="baseline"/>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1"/>
                <w:i w:val="0"/>
                <w:smallCaps w:val="0"/>
                <w:strike w:val="0"/>
                <w:color w:val="0d0d0d"/>
                <w:sz w:val="24"/>
                <w:szCs w:val="24"/>
                <w:u w:val="none"/>
                <w:shd w:fill="auto" w:val="clear"/>
                <w:vertAlign w:val="baseline"/>
              </w:rPr>
            </w:pPr>
            <w:r w:rsidDel="00000000" w:rsidR="00000000" w:rsidRPr="00000000">
              <w:rPr>
                <w:rFonts w:ascii="Calibri" w:cs="Calibri" w:eastAsia="Calibri" w:hAnsi="Calibri"/>
                <w:b w:val="1"/>
                <w:i w:val="0"/>
                <w:smallCaps w:val="0"/>
                <w:strike w:val="0"/>
                <w:color w:val="0d0d0d"/>
                <w:sz w:val="24"/>
                <w:szCs w:val="24"/>
                <w:u w:val="none"/>
                <w:shd w:fill="auto" w:val="clear"/>
                <w:vertAlign w:val="baseline"/>
                <w:rtl w:val="0"/>
              </w:rPr>
              <w:t xml:space="preserve">Challenge number(s) addressed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1"/>
                <w:i w:val="0"/>
                <w:smallCaps w:val="0"/>
                <w:strike w:val="0"/>
                <w:color w:val="0d0d0d"/>
                <w:sz w:val="22"/>
                <w:szCs w:val="22"/>
                <w:u w:val="none"/>
                <w:shd w:fill="auto" w:val="clear"/>
                <w:vertAlign w:val="baseline"/>
                <w:rtl w:val="0"/>
              </w:rPr>
              <w:t xml:space="preserve">EduK8 </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removing behavioural barriers in the mainstream whilst offering a bespoke curriculum for vulnerable students in a smaller environment</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2E">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60" w:line="240" w:lineRule="auto"/>
              <w:ind w:left="720" w:right="57" w:hanging="36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EEF – ‘</w:t>
            </w:r>
            <w:r w:rsidDel="00000000" w:rsidR="00000000" w:rsidRPr="00000000">
              <w:rPr>
                <w:rFonts w:ascii="Calibri" w:cs="Calibri" w:eastAsia="Calibri" w:hAnsi="Calibri"/>
                <w:i w:val="0"/>
                <w:smallCaps w:val="0"/>
                <w:strike w:val="0"/>
                <w:color w:val="0d0d0d"/>
                <w:sz w:val="22"/>
                <w:szCs w:val="22"/>
                <w:u w:val="single"/>
                <w:shd w:fill="auto" w:val="clear"/>
                <w:vertAlign w:val="baseline"/>
                <w:rtl w:val="0"/>
              </w:rPr>
              <w:t xml:space="preserve">behaviour</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interventions can produce moderate improvements in academic performance along with a decrease in problematic behaviours’ </w:t>
            </w:r>
            <w:r w:rsidDel="00000000" w:rsidR="00000000" w:rsidRPr="00000000">
              <w:rPr>
                <w:rFonts w:ascii="Calibri" w:cs="Calibri" w:eastAsia="Calibri" w:hAnsi="Calibri"/>
                <w:sz w:val="22"/>
                <w:szCs w:val="22"/>
                <w:rtl w:val="0"/>
              </w:rPr>
              <w:t xml:space="preserve">(+4 months)</w:t>
            </w:r>
            <w:r w:rsidDel="00000000" w:rsidR="00000000" w:rsidRPr="00000000">
              <w:rPr>
                <w:rtl w:val="0"/>
              </w:rPr>
            </w:r>
          </w:p>
          <w:p w:rsidR="00000000" w:rsidDel="00000000" w:rsidP="00000000" w:rsidRDefault="00000000" w:rsidRPr="00000000" w14:paraId="0000012F">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60" w:before="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School research and evaluations of the curriculum for specific cohorts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Curriculum, Inclusion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1"/>
                <w:i w:val="0"/>
                <w:smallCaps w:val="0"/>
                <w:strike w:val="0"/>
                <w:color w:val="0d0d0d"/>
                <w:sz w:val="22"/>
                <w:szCs w:val="22"/>
                <w:u w:val="none"/>
                <w:shd w:fill="auto" w:val="clear"/>
                <w:vertAlign w:val="baseline"/>
                <w:rtl w:val="0"/>
              </w:rPr>
              <w:t xml:space="preserve">Knowledge and Skills tests</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continuously reviewed and implemented across the curriculum</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32">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60" w:before="60" w:line="240" w:lineRule="auto"/>
              <w:ind w:left="720" w:right="57" w:hanging="36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EEF – Bloom’s ‘</w:t>
            </w:r>
            <w:r w:rsidDel="00000000" w:rsidR="00000000" w:rsidRPr="00000000">
              <w:rPr>
                <w:rFonts w:ascii="Calibri" w:cs="Calibri" w:eastAsia="Calibri" w:hAnsi="Calibri"/>
                <w:i w:val="0"/>
                <w:smallCaps w:val="0"/>
                <w:strike w:val="0"/>
                <w:color w:val="0d0d0d"/>
                <w:sz w:val="22"/>
                <w:szCs w:val="22"/>
                <w:u w:val="single"/>
                <w:shd w:fill="auto" w:val="clear"/>
                <w:vertAlign w:val="baseline"/>
                <w:rtl w:val="0"/>
              </w:rPr>
              <w:t xml:space="preserve">mastery learning’</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shows a positive impact on learning (+5 mo</w:t>
            </w:r>
            <w:r w:rsidDel="00000000" w:rsidR="00000000" w:rsidRPr="00000000">
              <w:rPr>
                <w:rFonts w:ascii="Calibri" w:cs="Calibri" w:eastAsia="Calibri" w:hAnsi="Calibri"/>
                <w:sz w:val="22"/>
                <w:szCs w:val="22"/>
                <w:rtl w:val="0"/>
              </w:rPr>
              <w:t xml:space="preserve">nths)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Curriculum, recovery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sz w:val="22"/>
                <w:szCs w:val="22"/>
                <w:rtl w:val="0"/>
              </w:rPr>
              <w:t xml:space="preserve">Use of</w:t>
            </w:r>
            <w:r w:rsidDel="00000000" w:rsidR="00000000" w:rsidRPr="00000000">
              <w:rPr>
                <w:rFonts w:ascii="Calibri" w:cs="Calibri" w:eastAsia="Calibri" w:hAnsi="Calibri"/>
                <w:b w:val="1"/>
                <w:sz w:val="22"/>
                <w:szCs w:val="22"/>
                <w:rtl w:val="0"/>
              </w:rPr>
              <w:t xml:space="preserve"> STAR reading</w:t>
            </w:r>
            <w:r w:rsidDel="00000000" w:rsidR="00000000" w:rsidRPr="00000000">
              <w:rPr>
                <w:rFonts w:ascii="Calibri" w:cs="Calibri" w:eastAsia="Calibri" w:hAnsi="Calibri"/>
                <w:sz w:val="22"/>
                <w:szCs w:val="22"/>
                <w:rtl w:val="0"/>
              </w:rPr>
              <w:t xml:space="preserve"> to monitor reading age to inform catch up and guided reading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35">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60" w:before="60" w:line="240" w:lineRule="auto"/>
              <w:ind w:left="720" w:right="57" w:hanging="36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sz w:val="22"/>
                <w:szCs w:val="22"/>
                <w:rtl w:val="0"/>
              </w:rPr>
              <w:t xml:space="preserve">EEF - </w:t>
            </w:r>
            <w:r w:rsidDel="00000000" w:rsidR="00000000" w:rsidRPr="00000000">
              <w:rPr>
                <w:rFonts w:ascii="Calibri" w:cs="Calibri" w:eastAsia="Calibri" w:hAnsi="Calibri"/>
                <w:sz w:val="22"/>
                <w:szCs w:val="22"/>
                <w:u w:val="single"/>
                <w:rtl w:val="0"/>
              </w:rPr>
              <w:t xml:space="preserve">Reading comprehension </w:t>
            </w:r>
            <w:r w:rsidDel="00000000" w:rsidR="00000000" w:rsidRPr="00000000">
              <w:rPr>
                <w:rFonts w:ascii="Calibri" w:cs="Calibri" w:eastAsia="Calibri" w:hAnsi="Calibri"/>
                <w:sz w:val="22"/>
                <w:szCs w:val="22"/>
                <w:rtl w:val="0"/>
              </w:rPr>
              <w:t xml:space="preserve">strategies shows a high impact (+6 months)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sz w:val="22"/>
                <w:szCs w:val="22"/>
                <w:rtl w:val="0"/>
              </w:rPr>
              <w:t xml:space="preserve">Curriculum, literacy, opportunity, recovery</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KS3 classes timetabled in the </w:t>
            </w:r>
            <w:r w:rsidDel="00000000" w:rsidR="00000000" w:rsidRPr="00000000">
              <w:rPr>
                <w:rFonts w:ascii="Calibri" w:cs="Calibri" w:eastAsia="Calibri" w:hAnsi="Calibri"/>
                <w:b w:val="1"/>
                <w:sz w:val="22"/>
                <w:szCs w:val="22"/>
                <w:rtl w:val="0"/>
              </w:rPr>
              <w:t xml:space="preserve">library for guided lessons</w:t>
            </w:r>
            <w:r w:rsidDel="00000000" w:rsidR="00000000" w:rsidRPr="00000000">
              <w:rPr>
                <w:rFonts w:ascii="Calibri" w:cs="Calibri" w:eastAsia="Calibri" w:hAnsi="Calibri"/>
                <w:sz w:val="22"/>
                <w:szCs w:val="22"/>
                <w:rtl w:val="0"/>
              </w:rPr>
              <w:t xml:space="preserve"> with the librarian and teacher leading targeted guided sessions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3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60" w:before="60" w:line="240" w:lineRule="auto"/>
              <w:ind w:left="720" w:right="57" w:hanging="36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sz w:val="22"/>
                <w:szCs w:val="22"/>
                <w:rtl w:val="0"/>
              </w:rPr>
              <w:t xml:space="preserve">Students timetables at KS3 demonstrate 2 lessons of library work across the fortnight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Literacy, recovery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1"/>
                <w:i w:val="0"/>
                <w:smallCaps w:val="0"/>
                <w:strike w:val="0"/>
                <w:color w:val="0d0d0d"/>
                <w:sz w:val="22"/>
                <w:szCs w:val="22"/>
                <w:u w:val="none"/>
                <w:shd w:fill="auto" w:val="clear"/>
                <w:vertAlign w:val="baseline"/>
                <w:rtl w:val="0"/>
              </w:rPr>
              <w:t xml:space="preserve">Double periods</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to be kept to ensure maximum curriculum time and contingency for bubbles returning</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3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60" w:line="240" w:lineRule="auto"/>
              <w:ind w:left="720" w:right="57" w:hanging="36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School research – more time with teachers and less lost learning time</w:t>
            </w:r>
          </w:p>
          <w:p w:rsidR="00000000" w:rsidDel="00000000" w:rsidP="00000000" w:rsidRDefault="00000000" w:rsidRPr="00000000" w14:paraId="0000013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60" w:before="0" w:line="240" w:lineRule="auto"/>
              <w:ind w:left="720" w:right="57" w:hanging="36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COVID – contingency plan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Curriculum, recovery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1"/>
                <w:i w:val="0"/>
                <w:smallCaps w:val="0"/>
                <w:strike w:val="0"/>
                <w:color w:val="0d0d0d"/>
                <w:sz w:val="22"/>
                <w:szCs w:val="22"/>
                <w:u w:val="none"/>
                <w:shd w:fill="auto" w:val="clear"/>
                <w:vertAlign w:val="baseline"/>
                <w:rtl w:val="0"/>
              </w:rPr>
              <w:t xml:space="preserve">Targeted enrichment for year 11</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 3 hours a week per student: option subject, Maths and English</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Targeted enrichment for years 9 and 10 in the core subjects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40">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60" w:line="240" w:lineRule="auto"/>
              <w:ind w:left="720" w:right="57" w:hanging="36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EEF – </w:t>
            </w:r>
            <w:r w:rsidDel="00000000" w:rsidR="00000000" w:rsidRPr="00000000">
              <w:rPr>
                <w:rFonts w:ascii="Calibri" w:cs="Calibri" w:eastAsia="Calibri" w:hAnsi="Calibri"/>
                <w:i w:val="0"/>
                <w:smallCaps w:val="0"/>
                <w:strike w:val="0"/>
                <w:color w:val="0d0d0d"/>
                <w:sz w:val="22"/>
                <w:szCs w:val="22"/>
                <w:u w:val="single"/>
                <w:shd w:fill="auto" w:val="clear"/>
                <w:vertAlign w:val="baseline"/>
                <w:rtl w:val="0"/>
              </w:rPr>
              <w:t xml:space="preserve">extending school time</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evidence (from USA) indicates that, on average, pupils make 2 additional months progress per year (PP may be closer to 3 months) </w:t>
            </w:r>
          </w:p>
          <w:p w:rsidR="00000000" w:rsidDel="00000000" w:rsidP="00000000" w:rsidRDefault="00000000" w:rsidRPr="00000000" w14:paraId="00000141">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60" w:before="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School research - tuition targeted at specific needs and knowledge gaps can be an effective method to support low attaining students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Curriculum, recovery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1"/>
                <w:i w:val="0"/>
                <w:smallCaps w:val="0"/>
                <w:strike w:val="0"/>
                <w:color w:val="0d0d0d"/>
                <w:sz w:val="22"/>
                <w:szCs w:val="22"/>
                <w:u w:val="none"/>
                <w:shd w:fill="auto" w:val="clear"/>
                <w:vertAlign w:val="baseline"/>
                <w:rtl w:val="0"/>
              </w:rPr>
              <w:t xml:space="preserve">Use of subject specialist tutors</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(and the extended tutor team) with targeted tutees to support areas of weakness in all year groups includ</w:t>
            </w:r>
            <w:r w:rsidDel="00000000" w:rsidR="00000000" w:rsidRPr="00000000">
              <w:rPr>
                <w:rFonts w:ascii="Calibri" w:cs="Calibri" w:eastAsia="Calibri" w:hAnsi="Calibri"/>
                <w:sz w:val="22"/>
                <w:szCs w:val="22"/>
                <w:rtl w:val="0"/>
              </w:rPr>
              <w:t xml:space="preserve">ing guided reading on Fridays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44">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60" w:line="240" w:lineRule="auto"/>
              <w:ind w:left="720" w:right="57"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EEF – </w:t>
            </w:r>
            <w:r w:rsidDel="00000000" w:rsidR="00000000" w:rsidRPr="00000000">
              <w:rPr>
                <w:rFonts w:ascii="Calibri" w:cs="Calibri" w:eastAsia="Calibri" w:hAnsi="Calibri"/>
                <w:sz w:val="22"/>
                <w:szCs w:val="22"/>
                <w:u w:val="single"/>
                <w:rtl w:val="0"/>
              </w:rPr>
              <w:t xml:space="preserve">extending school time</w:t>
            </w:r>
            <w:r w:rsidDel="00000000" w:rsidR="00000000" w:rsidRPr="00000000">
              <w:rPr>
                <w:rFonts w:ascii="Calibri" w:cs="Calibri" w:eastAsia="Calibri" w:hAnsi="Calibri"/>
                <w:sz w:val="22"/>
                <w:szCs w:val="22"/>
                <w:rtl w:val="0"/>
              </w:rPr>
              <w:t xml:space="preserve"> evidence (from USA) indicates that, on average, pupils make 2 additional months progress per year (PP may be closer to 3 months) </w:t>
            </w:r>
          </w:p>
          <w:p w:rsidR="00000000" w:rsidDel="00000000" w:rsidP="00000000" w:rsidRDefault="00000000" w:rsidRPr="00000000" w14:paraId="00000145">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60" w:before="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School research - making use of tutor time to support weaknesses in learning in guided groups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Curriculum, opportunity, recovery, litera</w:t>
            </w:r>
            <w:r w:rsidDel="00000000" w:rsidR="00000000" w:rsidRPr="00000000">
              <w:rPr>
                <w:rFonts w:ascii="Calibri" w:cs="Calibri" w:eastAsia="Calibri" w:hAnsi="Calibri"/>
                <w:sz w:val="22"/>
                <w:szCs w:val="22"/>
                <w:rtl w:val="0"/>
              </w:rPr>
              <w:t xml:space="preserve">cy</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Use of </w:t>
            </w:r>
            <w:r w:rsidDel="00000000" w:rsidR="00000000" w:rsidRPr="00000000">
              <w:rPr>
                <w:rFonts w:ascii="Calibri" w:cs="Calibri" w:eastAsia="Calibri" w:hAnsi="Calibri"/>
                <w:b w:val="1"/>
                <w:i w:val="0"/>
                <w:smallCaps w:val="0"/>
                <w:strike w:val="0"/>
                <w:color w:val="0d0d0d"/>
                <w:sz w:val="22"/>
                <w:szCs w:val="22"/>
                <w:u w:val="none"/>
                <w:shd w:fill="auto" w:val="clear"/>
                <w:vertAlign w:val="baseline"/>
                <w:rtl w:val="0"/>
              </w:rPr>
              <w:t xml:space="preserve">nurture groups</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in years 7 &amp; 8 to support our most vulnerable students including the Outdoor Education pathway (KS4</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with use of Lucy’s Garden and chicken coop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48">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60" w:line="240" w:lineRule="auto"/>
              <w:ind w:left="720" w:right="57" w:hanging="36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sz w:val="22"/>
                <w:szCs w:val="22"/>
                <w:rtl w:val="0"/>
              </w:rPr>
              <w:t xml:space="preserve">Bespoke programme will suit the needs of the few, as evidenced by comparatively small groupings and specific teachers/supervision (e.g. Teaching Assistant Support)</w:t>
            </w:r>
            <w:r w:rsidDel="00000000" w:rsidR="00000000" w:rsidRPr="00000000">
              <w:rPr>
                <w:rtl w:val="0"/>
              </w:rPr>
            </w:r>
          </w:p>
          <w:p w:rsidR="00000000" w:rsidDel="00000000" w:rsidP="00000000" w:rsidRDefault="00000000" w:rsidRPr="00000000" w14:paraId="00000149">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EEF - </w:t>
            </w:r>
            <w:r w:rsidDel="00000000" w:rsidR="00000000" w:rsidRPr="00000000">
              <w:rPr>
                <w:rFonts w:ascii="Calibri" w:cs="Calibri" w:eastAsia="Calibri" w:hAnsi="Calibri"/>
                <w:sz w:val="22"/>
                <w:szCs w:val="22"/>
                <w:u w:val="single"/>
                <w:rtl w:val="0"/>
              </w:rPr>
              <w:t xml:space="preserve">teaching assistant interventions</w:t>
            </w:r>
            <w:r w:rsidDel="00000000" w:rsidR="00000000" w:rsidRPr="00000000">
              <w:rPr>
                <w:rFonts w:ascii="Calibri" w:cs="Calibri" w:eastAsia="Calibri" w:hAnsi="Calibri"/>
                <w:sz w:val="22"/>
                <w:szCs w:val="22"/>
                <w:rtl w:val="0"/>
              </w:rPr>
              <w:t xml:space="preserve"> have moderate impact (+4 months)</w:t>
            </w:r>
            <w:r w:rsidDel="00000000" w:rsidR="00000000" w:rsidRPr="00000000">
              <w:rPr>
                <w:rtl w:val="0"/>
              </w:rPr>
            </w:r>
          </w:p>
          <w:p w:rsidR="00000000" w:rsidDel="00000000" w:rsidP="00000000" w:rsidRDefault="00000000" w:rsidRPr="00000000" w14:paraId="0000014A">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60" w:before="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EEF - </w:t>
            </w:r>
            <w:r w:rsidDel="00000000" w:rsidR="00000000" w:rsidRPr="00000000">
              <w:rPr>
                <w:rFonts w:ascii="Calibri" w:cs="Calibri" w:eastAsia="Calibri" w:hAnsi="Calibri"/>
                <w:sz w:val="22"/>
                <w:szCs w:val="22"/>
                <w:u w:val="single"/>
                <w:rtl w:val="0"/>
              </w:rPr>
              <w:t xml:space="preserve">Social and emotional learning</w:t>
            </w:r>
            <w:r w:rsidDel="00000000" w:rsidR="00000000" w:rsidRPr="00000000">
              <w:rPr>
                <w:rFonts w:ascii="Calibri" w:cs="Calibri" w:eastAsia="Calibri" w:hAnsi="Calibri"/>
                <w:sz w:val="22"/>
                <w:szCs w:val="22"/>
                <w:rtl w:val="0"/>
              </w:rPr>
              <w:t xml:space="preserve"> has moderate impact (+4 months)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Literacy, curriculum, opp</w:t>
            </w:r>
            <w:r w:rsidDel="00000000" w:rsidR="00000000" w:rsidRPr="00000000">
              <w:rPr>
                <w:rFonts w:ascii="Calibri" w:cs="Calibri" w:eastAsia="Calibri" w:hAnsi="Calibri"/>
                <w:sz w:val="22"/>
                <w:szCs w:val="22"/>
                <w:rtl w:val="0"/>
              </w:rPr>
              <w:t xml:space="preserve">ortunity, recovery</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1"/>
                <w:i w:val="0"/>
                <w:smallCaps w:val="0"/>
                <w:strike w:val="0"/>
                <w:color w:val="0d0d0d"/>
                <w:sz w:val="22"/>
                <w:szCs w:val="22"/>
                <w:u w:val="none"/>
                <w:shd w:fill="auto" w:val="clear"/>
                <w:vertAlign w:val="baseline"/>
                <w:rtl w:val="0"/>
              </w:rPr>
              <w:t xml:space="preserve">Bespoke options pathways</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including the new Endeavour and Outdoor Education pathways to be more inclusive</w:t>
            </w:r>
            <w:r w:rsidDel="00000000" w:rsidR="00000000" w:rsidRPr="00000000">
              <w:rPr>
                <w:rFonts w:ascii="Calibri" w:cs="Calibri" w:eastAsia="Calibri" w:hAnsi="Calibri"/>
                <w:sz w:val="22"/>
                <w:szCs w:val="22"/>
                <w:rtl w:val="0"/>
              </w:rPr>
              <w:t xml:space="preserve">, vocational qualifications, ASDAN qualification and nurture groups. </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720" w:right="57" w:hanging="36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EEF – </w:t>
            </w:r>
            <w:r w:rsidDel="00000000" w:rsidR="00000000" w:rsidRPr="00000000">
              <w:rPr>
                <w:rFonts w:ascii="Calibri" w:cs="Calibri" w:eastAsia="Calibri" w:hAnsi="Calibri"/>
                <w:i w:val="0"/>
                <w:smallCaps w:val="0"/>
                <w:strike w:val="0"/>
                <w:color w:val="0d0d0d"/>
                <w:sz w:val="22"/>
                <w:szCs w:val="22"/>
                <w:u w:val="single"/>
                <w:shd w:fill="auto" w:val="clear"/>
                <w:vertAlign w:val="baseline"/>
                <w:rtl w:val="0"/>
              </w:rPr>
              <w:t xml:space="preserve">collaborative learning</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and </w:t>
            </w:r>
            <w:r w:rsidDel="00000000" w:rsidR="00000000" w:rsidRPr="00000000">
              <w:rPr>
                <w:rFonts w:ascii="Calibri" w:cs="Calibri" w:eastAsia="Calibri" w:hAnsi="Calibri"/>
                <w:i w:val="0"/>
                <w:smallCaps w:val="0"/>
                <w:strike w:val="0"/>
                <w:color w:val="0d0d0d"/>
                <w:sz w:val="22"/>
                <w:szCs w:val="22"/>
                <w:u w:val="single"/>
                <w:shd w:fill="auto" w:val="clear"/>
                <w:vertAlign w:val="baseline"/>
                <w:rtl w:val="0"/>
              </w:rPr>
              <w:t xml:space="preserve">metacognition</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has an impact on self-confidence and greater impact on more vulnerable students (+5 months)</w:t>
            </w:r>
          </w:p>
          <w:p w:rsidR="00000000" w:rsidDel="00000000" w:rsidP="00000000" w:rsidRDefault="00000000" w:rsidRPr="00000000" w14:paraId="000001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720" w:right="57"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EEF - </w:t>
            </w:r>
            <w:r w:rsidDel="00000000" w:rsidR="00000000" w:rsidRPr="00000000">
              <w:rPr>
                <w:rFonts w:ascii="Calibri" w:cs="Calibri" w:eastAsia="Calibri" w:hAnsi="Calibri"/>
                <w:sz w:val="22"/>
                <w:szCs w:val="22"/>
                <w:u w:val="single"/>
                <w:rtl w:val="0"/>
              </w:rPr>
              <w:t xml:space="preserve">Social and emotional learning</w:t>
            </w:r>
            <w:r w:rsidDel="00000000" w:rsidR="00000000" w:rsidRPr="00000000">
              <w:rPr>
                <w:rFonts w:ascii="Calibri" w:cs="Calibri" w:eastAsia="Calibri" w:hAnsi="Calibri"/>
                <w:sz w:val="22"/>
                <w:szCs w:val="22"/>
                <w:rtl w:val="0"/>
              </w:rPr>
              <w:t xml:space="preserve"> has moderate impact (+4 months)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Literacy, curriculum</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Use of </w:t>
            </w:r>
            <w:r w:rsidDel="00000000" w:rsidR="00000000" w:rsidRPr="00000000">
              <w:rPr>
                <w:rFonts w:ascii="Calibri" w:cs="Calibri" w:eastAsia="Calibri" w:hAnsi="Calibri"/>
                <w:b w:val="1"/>
                <w:i w:val="0"/>
                <w:smallCaps w:val="0"/>
                <w:strike w:val="0"/>
                <w:color w:val="0d0d0d"/>
                <w:sz w:val="22"/>
                <w:szCs w:val="22"/>
                <w:u w:val="none"/>
                <w:shd w:fill="auto" w:val="clear"/>
                <w:vertAlign w:val="baseline"/>
                <w:rtl w:val="0"/>
              </w:rPr>
              <w:t xml:space="preserve">MidYis</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to aid setting in year 7 and inform literacy/numeracy catch-up groups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51">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1100"/>
              </w:tabs>
              <w:spacing w:after="0" w:before="60" w:line="240" w:lineRule="auto"/>
              <w:ind w:left="720" w:right="57" w:hanging="36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EEF – </w:t>
            </w:r>
            <w:r w:rsidDel="00000000" w:rsidR="00000000" w:rsidRPr="00000000">
              <w:rPr>
                <w:rFonts w:ascii="Calibri" w:cs="Calibri" w:eastAsia="Calibri" w:hAnsi="Calibri"/>
                <w:i w:val="0"/>
                <w:smallCaps w:val="0"/>
                <w:strike w:val="0"/>
                <w:color w:val="0d0d0d"/>
                <w:sz w:val="22"/>
                <w:szCs w:val="22"/>
                <w:u w:val="single"/>
                <w:shd w:fill="auto" w:val="clear"/>
                <w:vertAlign w:val="baseline"/>
                <w:rtl w:val="0"/>
              </w:rPr>
              <w:t xml:space="preserve">attainment grouping</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is likely beneficial for learners - however, low attainers need to be considered carefully (+2 m</w:t>
            </w:r>
            <w:r w:rsidDel="00000000" w:rsidR="00000000" w:rsidRPr="00000000">
              <w:rPr>
                <w:rFonts w:ascii="Calibri" w:cs="Calibri" w:eastAsia="Calibri" w:hAnsi="Calibri"/>
                <w:sz w:val="22"/>
                <w:szCs w:val="22"/>
                <w:rtl w:val="0"/>
              </w:rPr>
              <w:t xml:space="preserve">onths)</w:t>
            </w:r>
            <w:r w:rsidDel="00000000" w:rsidR="00000000" w:rsidRPr="00000000">
              <w:rPr>
                <w:rtl w:val="0"/>
              </w:rPr>
            </w:r>
          </w:p>
          <w:p w:rsidR="00000000" w:rsidDel="00000000" w:rsidP="00000000" w:rsidRDefault="00000000" w:rsidRPr="00000000" w14:paraId="00000152">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1100"/>
              </w:tabs>
              <w:spacing w:after="60" w:before="0" w:line="240" w:lineRule="auto"/>
              <w:ind w:left="720" w:right="57" w:hanging="36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School research – matching staff to low ability groups is vital for success in developing strategies to improve attainment</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Literacy, recovery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Development of</w:t>
            </w:r>
            <w:r w:rsidDel="00000000" w:rsidR="00000000" w:rsidRPr="00000000">
              <w:rPr>
                <w:rFonts w:ascii="Calibri" w:cs="Calibri" w:eastAsia="Calibri" w:hAnsi="Calibri"/>
                <w:b w:val="1"/>
                <w:i w:val="0"/>
                <w:smallCaps w:val="0"/>
                <w:strike w:val="0"/>
                <w:color w:val="0d0d0d"/>
                <w:sz w:val="22"/>
                <w:szCs w:val="22"/>
                <w:u w:val="none"/>
                <w:shd w:fill="auto" w:val="clear"/>
                <w:vertAlign w:val="baseline"/>
                <w:rtl w:val="0"/>
              </w:rPr>
              <w:t xml:space="preserve"> year 7 catch-up programme</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in literacy and num</w:t>
            </w:r>
            <w:r w:rsidDel="00000000" w:rsidR="00000000" w:rsidRPr="00000000">
              <w:rPr>
                <w:rFonts w:ascii="Calibri" w:cs="Calibri" w:eastAsia="Calibri" w:hAnsi="Calibri"/>
                <w:sz w:val="22"/>
                <w:szCs w:val="22"/>
                <w:rtl w:val="0"/>
              </w:rPr>
              <w:t xml:space="preserve">eracy</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to include year 8 and 9 who need help to master specific </w:t>
            </w:r>
            <w:r w:rsidDel="00000000" w:rsidR="00000000" w:rsidRPr="00000000">
              <w:rPr>
                <w:rFonts w:ascii="Calibri" w:cs="Calibri" w:eastAsia="Calibri" w:hAnsi="Calibri"/>
                <w:sz w:val="22"/>
                <w:szCs w:val="22"/>
                <w:rtl w:val="0"/>
              </w:rPr>
              <w:t xml:space="preserve">skills taking place led by subject specialists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55">
            <w:pPr>
              <w:keepNext w:val="0"/>
              <w:keepLines w:val="0"/>
              <w:widowControl w:val="1"/>
              <w:numPr>
                <w:ilvl w:val="0"/>
                <w:numId w:val="65"/>
              </w:numPr>
              <w:pBdr>
                <w:top w:space="0" w:sz="0" w:val="nil"/>
                <w:left w:space="0" w:sz="0" w:val="nil"/>
                <w:bottom w:space="0" w:sz="0" w:val="nil"/>
                <w:right w:space="0" w:sz="0" w:val="nil"/>
                <w:between w:space="0" w:sz="0" w:val="nil"/>
              </w:pBdr>
              <w:shd w:fill="auto" w:val="clear"/>
              <w:spacing w:after="0" w:before="60" w:line="240" w:lineRule="auto"/>
              <w:ind w:left="720" w:right="57" w:hanging="36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EEF – </w:t>
            </w:r>
            <w:r w:rsidDel="00000000" w:rsidR="00000000" w:rsidRPr="00000000">
              <w:rPr>
                <w:rFonts w:ascii="Calibri" w:cs="Calibri" w:eastAsia="Calibri" w:hAnsi="Calibri"/>
                <w:i w:val="0"/>
                <w:smallCaps w:val="0"/>
                <w:strike w:val="0"/>
                <w:color w:val="0d0d0d"/>
                <w:sz w:val="22"/>
                <w:szCs w:val="22"/>
                <w:u w:val="single"/>
                <w:shd w:fill="auto" w:val="clear"/>
                <w:vertAlign w:val="baseline"/>
                <w:rtl w:val="0"/>
              </w:rPr>
              <w:t xml:space="preserve">mastery learning</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appears to be a promising strategy for narrowing the gap (+5 months)</w:t>
            </w:r>
          </w:p>
          <w:p w:rsidR="00000000" w:rsidDel="00000000" w:rsidP="00000000" w:rsidRDefault="00000000" w:rsidRPr="00000000" w14:paraId="00000156">
            <w:pPr>
              <w:keepNext w:val="0"/>
              <w:keepLines w:val="0"/>
              <w:widowControl w:val="1"/>
              <w:numPr>
                <w:ilvl w:val="0"/>
                <w:numId w:val="65"/>
              </w:numPr>
              <w:pBdr>
                <w:top w:space="0" w:sz="0" w:val="nil"/>
                <w:left w:space="0" w:sz="0" w:val="nil"/>
                <w:bottom w:space="0" w:sz="0" w:val="nil"/>
                <w:right w:space="0" w:sz="0" w:val="nil"/>
                <w:between w:space="0" w:sz="0" w:val="nil"/>
              </w:pBdr>
              <w:shd w:fill="auto" w:val="clear"/>
              <w:spacing w:after="60" w:before="0" w:line="240" w:lineRule="auto"/>
              <w:ind w:left="720" w:right="57" w:hanging="36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School research – programmes need to be bespoke to the needs of the students with the support of Curriculum Support within the sessions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Literacy, recovery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1"/>
                <w:i w:val="0"/>
                <w:smallCaps w:val="0"/>
                <w:strike w:val="0"/>
                <w:color w:val="0d0d0d"/>
                <w:sz w:val="22"/>
                <w:szCs w:val="22"/>
                <w:u w:val="none"/>
                <w:shd w:fill="auto" w:val="clear"/>
                <w:vertAlign w:val="baseline"/>
                <w:rtl w:val="0"/>
              </w:rPr>
              <w:t xml:space="preserve">Development of DART</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to inform interventions within all classes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60" w:line="240" w:lineRule="auto"/>
              <w:ind w:left="720" w:right="57" w:hanging="36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sz w:val="22"/>
                <w:szCs w:val="22"/>
                <w:rtl w:val="0"/>
              </w:rPr>
              <w:t xml:space="preserve">DARTs developed for all classes.  Also, easily available and up to date information about all teaching and pastoral groupings on teacher MIS home pages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Recovery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1"/>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1"/>
                <w:i w:val="0"/>
                <w:smallCaps w:val="0"/>
                <w:strike w:val="0"/>
                <w:color w:val="0d0d0d"/>
                <w:sz w:val="22"/>
                <w:szCs w:val="22"/>
                <w:u w:val="none"/>
                <w:shd w:fill="auto" w:val="clear"/>
                <w:vertAlign w:val="baseline"/>
                <w:rtl w:val="0"/>
              </w:rPr>
              <w:t xml:space="preserve">Investment in IT including programme</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s Bedrock Vocabulary, My Maths, GCSE Pod, Seneca and SAM Learning and develop how these can be used for </w:t>
            </w:r>
            <w:r w:rsidDel="00000000" w:rsidR="00000000" w:rsidRPr="00000000">
              <w:rPr>
                <w:rFonts w:ascii="Calibri" w:cs="Calibri" w:eastAsia="Calibri" w:hAnsi="Calibri"/>
                <w:b w:val="1"/>
                <w:i w:val="0"/>
                <w:smallCaps w:val="0"/>
                <w:strike w:val="0"/>
                <w:color w:val="0d0d0d"/>
                <w:sz w:val="22"/>
                <w:szCs w:val="22"/>
                <w:u w:val="none"/>
                <w:shd w:fill="auto" w:val="clear"/>
                <w:vertAlign w:val="baseline"/>
                <w:rtl w:val="0"/>
              </w:rPr>
              <w:t xml:space="preserve">home learning</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5C">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60" w:line="240" w:lineRule="auto"/>
              <w:ind w:left="720" w:right="57" w:hanging="36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EEF – d</w:t>
            </w:r>
            <w:r w:rsidDel="00000000" w:rsidR="00000000" w:rsidRPr="00000000">
              <w:rPr>
                <w:rFonts w:ascii="Calibri" w:cs="Calibri" w:eastAsia="Calibri" w:hAnsi="Calibri"/>
                <w:i w:val="0"/>
                <w:smallCaps w:val="0"/>
                <w:strike w:val="0"/>
                <w:color w:val="0d0d0d"/>
                <w:sz w:val="22"/>
                <w:szCs w:val="22"/>
                <w:u w:val="single"/>
                <w:shd w:fill="auto" w:val="clear"/>
                <w:vertAlign w:val="baseline"/>
                <w:rtl w:val="0"/>
              </w:rPr>
              <w:t xml:space="preserve">igital technology</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‘technology approaches should be used to supplement other teaching’ </w:t>
            </w:r>
          </w:p>
          <w:p w:rsidR="00000000" w:rsidDel="00000000" w:rsidP="00000000" w:rsidRDefault="00000000" w:rsidRPr="00000000" w14:paraId="0000015D">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60" w:before="0" w:line="240" w:lineRule="auto"/>
              <w:ind w:left="720" w:right="57" w:hanging="36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EEF – </w:t>
            </w:r>
            <w:r w:rsidDel="00000000" w:rsidR="00000000" w:rsidRPr="00000000">
              <w:rPr>
                <w:rFonts w:ascii="Calibri" w:cs="Calibri" w:eastAsia="Calibri" w:hAnsi="Calibri"/>
                <w:i w:val="0"/>
                <w:smallCaps w:val="0"/>
                <w:strike w:val="0"/>
                <w:color w:val="0d0d0d"/>
                <w:sz w:val="22"/>
                <w:szCs w:val="22"/>
                <w:u w:val="single"/>
                <w:shd w:fill="auto" w:val="clear"/>
                <w:vertAlign w:val="baseline"/>
                <w:rtl w:val="0"/>
              </w:rPr>
              <w:t xml:space="preserve">homework</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must relate to in school learning and have feedback for impact (+5 m</w:t>
            </w:r>
            <w:r w:rsidDel="00000000" w:rsidR="00000000" w:rsidRPr="00000000">
              <w:rPr>
                <w:rFonts w:ascii="Calibri" w:cs="Calibri" w:eastAsia="Calibri" w:hAnsi="Calibri"/>
                <w:sz w:val="22"/>
                <w:szCs w:val="22"/>
                <w:rtl w:val="0"/>
              </w:rPr>
              <w:t xml:space="preserve">onths)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Curriculum, opportunity, recovery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1"/>
                <w:i w:val="0"/>
                <w:smallCaps w:val="0"/>
                <w:strike w:val="0"/>
                <w:color w:val="0d0d0d"/>
                <w:sz w:val="22"/>
                <w:szCs w:val="22"/>
                <w:u w:val="none"/>
                <w:shd w:fill="auto" w:val="clear"/>
                <w:vertAlign w:val="baseline"/>
                <w:rtl w:val="0"/>
              </w:rPr>
              <w:t xml:space="preserve">Significant investment in IT for all subject areas</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 including Chrome Books for google docs etc</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60">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60" w:line="240" w:lineRule="auto"/>
              <w:ind w:left="720" w:right="57" w:hanging="36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EEF – </w:t>
            </w:r>
            <w:r w:rsidDel="00000000" w:rsidR="00000000" w:rsidRPr="00000000">
              <w:rPr>
                <w:rFonts w:ascii="Calibri" w:cs="Calibri" w:eastAsia="Calibri" w:hAnsi="Calibri"/>
                <w:i w:val="0"/>
                <w:smallCaps w:val="0"/>
                <w:strike w:val="0"/>
                <w:color w:val="0d0d0d"/>
                <w:sz w:val="22"/>
                <w:szCs w:val="22"/>
                <w:u w:val="single"/>
                <w:shd w:fill="auto" w:val="clear"/>
                <w:vertAlign w:val="baseline"/>
                <w:rtl w:val="0"/>
              </w:rPr>
              <w:t xml:space="preserve">digital technology</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is ‘unlikely to bring about changes in learning directly, but have the potential to enable changes in T&amp;L strategies’ e.g. Effective feedback.  </w:t>
            </w:r>
            <w:r w:rsidDel="00000000" w:rsidR="00000000" w:rsidRPr="00000000">
              <w:rPr>
                <w:rFonts w:ascii="Calibri" w:cs="Calibri" w:eastAsia="Calibri" w:hAnsi="Calibri"/>
                <w:i w:val="0"/>
                <w:smallCaps w:val="0"/>
                <w:strike w:val="0"/>
                <w:color w:val="0d0d0d"/>
                <w:sz w:val="22"/>
                <w:szCs w:val="22"/>
                <w:u w:val="single"/>
                <w:shd w:fill="auto" w:val="clear"/>
                <w:vertAlign w:val="baseline"/>
                <w:rtl w:val="0"/>
              </w:rPr>
              <w:t xml:space="preserve">Feedback </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shows very high effects on learning</w:t>
            </w:r>
            <w:r w:rsidDel="00000000" w:rsidR="00000000" w:rsidRPr="00000000">
              <w:rPr>
                <w:rFonts w:ascii="Calibri" w:cs="Calibri" w:eastAsia="Calibri" w:hAnsi="Calibri"/>
                <w:sz w:val="22"/>
                <w:szCs w:val="22"/>
                <w:rtl w:val="0"/>
              </w:rPr>
              <w:t xml:space="preserve"> (+6 months)</w:t>
            </w:r>
            <w:r w:rsidDel="00000000" w:rsidR="00000000" w:rsidRPr="00000000">
              <w:rPr>
                <w:rtl w:val="0"/>
              </w:rPr>
            </w:r>
          </w:p>
          <w:p w:rsidR="00000000" w:rsidDel="00000000" w:rsidP="00000000" w:rsidRDefault="00000000" w:rsidRPr="00000000" w14:paraId="00000161">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720" w:right="57" w:hanging="36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School research – allows for immediate, personalised interventions within each lesson when working on individual written tasks</w:t>
            </w:r>
          </w:p>
          <w:p w:rsidR="00000000" w:rsidDel="00000000" w:rsidP="00000000" w:rsidRDefault="00000000" w:rsidRPr="00000000" w14:paraId="00000162">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60" w:before="0" w:line="240" w:lineRule="auto"/>
              <w:ind w:left="720" w:right="57" w:hanging="36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Recovery – continues to as our COVID contingency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Curriculum, recovery, opportunity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1"/>
                <w:i w:val="0"/>
                <w:smallCaps w:val="0"/>
                <w:strike w:val="0"/>
                <w:color w:val="0d0d0d"/>
                <w:sz w:val="22"/>
                <w:szCs w:val="22"/>
                <w:u w:val="none"/>
                <w:shd w:fill="auto" w:val="clear"/>
                <w:vertAlign w:val="baseline"/>
                <w:rtl w:val="0"/>
              </w:rPr>
              <w:t xml:space="preserve">Investment in IT and laptops for </w:t>
            </w:r>
            <w:r w:rsidDel="00000000" w:rsidR="00000000" w:rsidRPr="00000000">
              <w:rPr>
                <w:rFonts w:ascii="Calibri" w:cs="Calibri" w:eastAsia="Calibri" w:hAnsi="Calibri"/>
                <w:b w:val="1"/>
                <w:i w:val="1"/>
                <w:smallCaps w:val="0"/>
                <w:strike w:val="0"/>
                <w:color w:val="0d0d0d"/>
                <w:sz w:val="22"/>
                <w:szCs w:val="22"/>
                <w:u w:val="none"/>
                <w:shd w:fill="auto" w:val="clear"/>
                <w:vertAlign w:val="baseline"/>
                <w:rtl w:val="0"/>
              </w:rPr>
              <w:t xml:space="preserve">all </w:t>
            </w:r>
            <w:r w:rsidDel="00000000" w:rsidR="00000000" w:rsidRPr="00000000">
              <w:rPr>
                <w:rFonts w:ascii="Calibri" w:cs="Calibri" w:eastAsia="Calibri" w:hAnsi="Calibri"/>
                <w:b w:val="1"/>
                <w:i w:val="0"/>
                <w:smallCaps w:val="0"/>
                <w:strike w:val="0"/>
                <w:color w:val="0d0d0d"/>
                <w:sz w:val="22"/>
                <w:szCs w:val="22"/>
                <w:u w:val="none"/>
                <w:shd w:fill="auto" w:val="clear"/>
                <w:vertAlign w:val="baseline"/>
                <w:rtl w:val="0"/>
              </w:rPr>
              <w:t xml:space="preserve">students </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during school closures and long-term plans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65">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60" w:before="60" w:line="240" w:lineRule="auto"/>
              <w:ind w:left="720" w:right="57" w:hanging="36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School research – during COVID a need for all students to access remote learning for a considerate amount of time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Curriculum, opportunity, recovery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1"/>
                <w:i w:val="0"/>
                <w:smallCaps w:val="0"/>
                <w:strike w:val="0"/>
                <w:color w:val="0d0d0d"/>
                <w:sz w:val="22"/>
                <w:szCs w:val="22"/>
                <w:u w:val="none"/>
                <w:shd w:fill="auto" w:val="clear"/>
                <w:vertAlign w:val="baseline"/>
                <w:rtl w:val="0"/>
              </w:rPr>
              <w:t xml:space="preserve">Timetabled support for key students </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within lessons with qualified teacher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68">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60" w:before="60" w:line="240" w:lineRule="auto"/>
              <w:ind w:left="720" w:right="57" w:hanging="36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sz w:val="22"/>
                <w:szCs w:val="22"/>
                <w:rtl w:val="0"/>
              </w:rPr>
              <w:t xml:space="preserve">Over resourcing of key subjects (mainly Ebacc focus) to support small group enrichment/guided opportunities for targeted student groupings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Curriculum, opportunity, recovery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1"/>
                <w:i w:val="0"/>
                <w:smallCaps w:val="0"/>
                <w:strike w:val="0"/>
                <w:color w:val="0d0d0d"/>
                <w:sz w:val="22"/>
                <w:szCs w:val="22"/>
                <w:u w:val="none"/>
                <w:shd w:fill="auto" w:val="clear"/>
                <w:vertAlign w:val="baseline"/>
                <w:rtl w:val="0"/>
              </w:rPr>
              <w:t xml:space="preserve">SENCO to continue to offer class withdrawals</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for literacy and numeracy sessions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6B">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60" w:before="60" w:line="240" w:lineRule="auto"/>
              <w:ind w:left="720" w:right="57" w:hanging="36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EEF – </w:t>
            </w:r>
            <w:r w:rsidDel="00000000" w:rsidR="00000000" w:rsidRPr="00000000">
              <w:rPr>
                <w:rFonts w:ascii="Calibri" w:cs="Calibri" w:eastAsia="Calibri" w:hAnsi="Calibri"/>
                <w:i w:val="0"/>
                <w:smallCaps w:val="0"/>
                <w:strike w:val="0"/>
                <w:color w:val="0d0d0d"/>
                <w:sz w:val="22"/>
                <w:szCs w:val="22"/>
                <w:u w:val="single"/>
                <w:shd w:fill="auto" w:val="clear"/>
                <w:vertAlign w:val="baseline"/>
                <w:rtl w:val="0"/>
              </w:rPr>
              <w:t xml:space="preserve">small group tuition</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is effective (+4 months)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Curriculum, opportunity, recovery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1"/>
                <w:i w:val="0"/>
                <w:smallCaps w:val="0"/>
                <w:strike w:val="0"/>
                <w:color w:val="0d0d0d"/>
                <w:sz w:val="22"/>
                <w:szCs w:val="22"/>
                <w:u w:val="none"/>
                <w:shd w:fill="auto" w:val="clear"/>
                <w:vertAlign w:val="baseline"/>
                <w:rtl w:val="0"/>
              </w:rPr>
              <w:t xml:space="preserve">One to one tuition</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in the core subjects for LAC students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6E">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60" w:before="60" w:line="240" w:lineRule="auto"/>
              <w:ind w:left="720" w:right="57" w:hanging="36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EEF – short, regular sessions appear to have optimal impact and not a replacement for lessons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Curriculum, opportunity, recovery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Development of half-term/</w:t>
            </w:r>
            <w:r w:rsidDel="00000000" w:rsidR="00000000" w:rsidRPr="00000000">
              <w:rPr>
                <w:rFonts w:ascii="Calibri" w:cs="Calibri" w:eastAsia="Calibri" w:hAnsi="Calibri"/>
                <w:b w:val="1"/>
                <w:i w:val="0"/>
                <w:smallCaps w:val="0"/>
                <w:strike w:val="0"/>
                <w:color w:val="0d0d0d"/>
                <w:sz w:val="22"/>
                <w:szCs w:val="22"/>
                <w:u w:val="none"/>
                <w:shd w:fill="auto" w:val="clear"/>
                <w:vertAlign w:val="baseline"/>
                <w:rtl w:val="0"/>
              </w:rPr>
              <w:t xml:space="preserve">summer schools</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for KS4</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71">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60" w:before="60" w:line="240" w:lineRule="auto"/>
              <w:ind w:left="720" w:right="57" w:hanging="36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EEF – </w:t>
            </w:r>
            <w:r w:rsidDel="00000000" w:rsidR="00000000" w:rsidRPr="00000000">
              <w:rPr>
                <w:rFonts w:ascii="Calibri" w:cs="Calibri" w:eastAsia="Calibri" w:hAnsi="Calibri"/>
                <w:i w:val="0"/>
                <w:smallCaps w:val="0"/>
                <w:strike w:val="0"/>
                <w:color w:val="0d0d0d"/>
                <w:sz w:val="22"/>
                <w:szCs w:val="22"/>
                <w:u w:val="single"/>
                <w:shd w:fill="auto" w:val="clear"/>
                <w:vertAlign w:val="baseline"/>
                <w:rtl w:val="0"/>
              </w:rPr>
              <w:t xml:space="preserve">summer schools</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must be intensive, well-resourced and involve small group tuition for any learning gains (+3 months)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Curriculum, opportunity, recovery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Development of </w:t>
            </w:r>
            <w:r w:rsidDel="00000000" w:rsidR="00000000" w:rsidRPr="00000000">
              <w:rPr>
                <w:rFonts w:ascii="Calibri" w:cs="Calibri" w:eastAsia="Calibri" w:hAnsi="Calibri"/>
                <w:b w:val="1"/>
                <w:i w:val="0"/>
                <w:smallCaps w:val="0"/>
                <w:strike w:val="0"/>
                <w:color w:val="0d0d0d"/>
                <w:sz w:val="22"/>
                <w:szCs w:val="22"/>
                <w:u w:val="none"/>
                <w:shd w:fill="auto" w:val="clear"/>
                <w:vertAlign w:val="baseline"/>
                <w:rtl w:val="0"/>
              </w:rPr>
              <w:t xml:space="preserve">targeted breakfast enrichment </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across the curriculum for all years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74">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60" w:line="240" w:lineRule="auto"/>
              <w:ind w:left="720" w:right="57"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EEF – </w:t>
            </w:r>
            <w:r w:rsidDel="00000000" w:rsidR="00000000" w:rsidRPr="00000000">
              <w:rPr>
                <w:rFonts w:ascii="Calibri" w:cs="Calibri" w:eastAsia="Calibri" w:hAnsi="Calibri"/>
                <w:sz w:val="22"/>
                <w:szCs w:val="22"/>
                <w:u w:val="single"/>
                <w:rtl w:val="0"/>
              </w:rPr>
              <w:t xml:space="preserve">small group tuition</w:t>
            </w:r>
            <w:r w:rsidDel="00000000" w:rsidR="00000000" w:rsidRPr="00000000">
              <w:rPr>
                <w:rFonts w:ascii="Calibri" w:cs="Calibri" w:eastAsia="Calibri" w:hAnsi="Calibri"/>
                <w:sz w:val="22"/>
                <w:szCs w:val="22"/>
                <w:rtl w:val="0"/>
              </w:rPr>
              <w:t xml:space="preserve"> is effective</w:t>
            </w:r>
          </w:p>
          <w:p w:rsidR="00000000" w:rsidDel="00000000" w:rsidP="00000000" w:rsidRDefault="00000000" w:rsidRPr="00000000" w14:paraId="00000175">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60" w:before="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School research/assessment of students who would benefit from further small group enrichment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Curriculum, opportunity, recovery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1"/>
                <w:i w:val="0"/>
                <w:smallCaps w:val="0"/>
                <w:strike w:val="0"/>
                <w:color w:val="0d0d0d"/>
                <w:sz w:val="22"/>
                <w:szCs w:val="22"/>
                <w:u w:val="none"/>
                <w:shd w:fill="auto" w:val="clear"/>
                <w:vertAlign w:val="baseline"/>
                <w:rtl w:val="0"/>
              </w:rPr>
              <w:t xml:space="preserve">Careers education/interviews</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for all</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78">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60" w:before="60" w:line="240" w:lineRule="auto"/>
              <w:ind w:left="720" w:right="57" w:hanging="36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School context/research – lack of aspiration in some parts of the community and a lack of experience from family members shows a need for this within school</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Development of </w:t>
            </w:r>
            <w:r w:rsidDel="00000000" w:rsidR="00000000" w:rsidRPr="00000000">
              <w:rPr>
                <w:rFonts w:ascii="Calibri" w:cs="Calibri" w:eastAsia="Calibri" w:hAnsi="Calibri"/>
                <w:b w:val="1"/>
                <w:i w:val="0"/>
                <w:smallCaps w:val="0"/>
                <w:strike w:val="0"/>
                <w:color w:val="0d0d0d"/>
                <w:sz w:val="22"/>
                <w:szCs w:val="22"/>
                <w:u w:val="none"/>
                <w:shd w:fill="auto" w:val="clear"/>
                <w:vertAlign w:val="baseline"/>
                <w:rtl w:val="0"/>
              </w:rPr>
              <w:t xml:space="preserve">Master Class assemblies</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to focus on core subjects with HODs now taking these sessions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7B">
            <w:pPr>
              <w:keepNext w:val="0"/>
              <w:keepLines w:val="0"/>
              <w:widowControl w:val="1"/>
              <w:numPr>
                <w:ilvl w:val="0"/>
                <w:numId w:val="69"/>
              </w:numPr>
              <w:pBdr>
                <w:top w:space="0" w:sz="0" w:val="nil"/>
                <w:left w:space="0" w:sz="0" w:val="nil"/>
                <w:bottom w:space="0" w:sz="0" w:val="nil"/>
                <w:right w:space="0" w:sz="0" w:val="nil"/>
                <w:between w:space="0" w:sz="0" w:val="nil"/>
              </w:pBdr>
              <w:shd w:fill="auto" w:val="clear"/>
              <w:spacing w:after="60" w:before="60" w:line="240" w:lineRule="auto"/>
              <w:ind w:left="720" w:right="57" w:hanging="36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sz w:val="22"/>
                <w:szCs w:val="22"/>
                <w:rtl w:val="0"/>
              </w:rPr>
              <w:t xml:space="preserve">Schedule of Core subjects and topics (Eng, Maths, Science) to address group needs according to departmental assessment information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Curriculum, opportunity, recovery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Use of high-quality resources in our </w:t>
            </w:r>
            <w:r w:rsidDel="00000000" w:rsidR="00000000" w:rsidRPr="00000000">
              <w:rPr>
                <w:rFonts w:ascii="Calibri" w:cs="Calibri" w:eastAsia="Calibri" w:hAnsi="Calibri"/>
                <w:b w:val="1"/>
                <w:i w:val="0"/>
                <w:smallCaps w:val="0"/>
                <w:strike w:val="0"/>
                <w:color w:val="0d0d0d"/>
                <w:sz w:val="22"/>
                <w:szCs w:val="22"/>
                <w:u w:val="none"/>
                <w:shd w:fill="auto" w:val="clear"/>
                <w:vertAlign w:val="baseline"/>
                <w:rtl w:val="0"/>
              </w:rPr>
              <w:t xml:space="preserve">Self-Isolating Google Classroom</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for those students at home and well enough to work</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7E">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60" w:before="6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Alan Taylor-Bennett (former HMI, school improvement officer) report February 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Curriculum, opportunity, recovery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Gender classes in English</w:t>
            </w:r>
            <w:r w:rsidDel="00000000" w:rsidR="00000000" w:rsidRPr="00000000">
              <w:rPr>
                <w:rFonts w:ascii="Calibri" w:cs="Calibri" w:eastAsia="Calibri" w:hAnsi="Calibri"/>
                <w:sz w:val="22"/>
                <w:szCs w:val="22"/>
                <w:rtl w:val="0"/>
              </w:rPr>
              <w:t xml:space="preserve"> to facilitate the debasing of previously held stereotypes related to content study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81">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60" w:before="6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Independent consultant (former highly successful headteacher) has visited to review gender classes in English to evaluate the impact of them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sz w:val="22"/>
                <w:szCs w:val="22"/>
                <w:rtl w:val="0"/>
              </w:rPr>
              <w:t xml:space="preserve">Curriculum, literacy, recovery</w:t>
            </w:r>
            <w:r w:rsidDel="00000000" w:rsidR="00000000" w:rsidRPr="00000000">
              <w:rPr>
                <w:rtl w:val="0"/>
              </w:rPr>
            </w:r>
          </w:p>
        </w:tc>
      </w:tr>
    </w:tbl>
    <w:p w:rsidR="00000000" w:rsidDel="00000000" w:rsidP="00000000" w:rsidRDefault="00000000" w:rsidRPr="00000000" w14:paraId="00000183">
      <w:pPr>
        <w:spacing w:after="0" w:lineRule="auto"/>
        <w:rPr>
          <w:rFonts w:ascii="Calibri" w:cs="Calibri" w:eastAsia="Calibri" w:hAnsi="Calibri"/>
          <w:b w:val="1"/>
          <w:color w:val="104f75"/>
          <w:sz w:val="28"/>
          <w:szCs w:val="28"/>
        </w:rPr>
      </w:pPr>
      <w:r w:rsidDel="00000000" w:rsidR="00000000" w:rsidRPr="00000000">
        <w:rPr>
          <w:rtl w:val="0"/>
        </w:rPr>
      </w:r>
    </w:p>
    <w:p w:rsidR="00000000" w:rsidDel="00000000" w:rsidP="00000000" w:rsidRDefault="00000000" w:rsidRPr="00000000" w14:paraId="00000184">
      <w:pPr>
        <w:rPr>
          <w:rFonts w:ascii="Calibri" w:cs="Calibri" w:eastAsia="Calibri" w:hAnsi="Calibri"/>
          <w:b w:val="1"/>
          <w:color w:val="104f75"/>
          <w:sz w:val="28"/>
          <w:szCs w:val="28"/>
        </w:rPr>
      </w:pPr>
      <w:r w:rsidDel="00000000" w:rsidR="00000000" w:rsidRPr="00000000">
        <w:rPr>
          <w:rFonts w:ascii="Calibri" w:cs="Calibri" w:eastAsia="Calibri" w:hAnsi="Calibri"/>
          <w:b w:val="1"/>
          <w:color w:val="104f75"/>
          <w:sz w:val="28"/>
          <w:szCs w:val="28"/>
          <w:rtl w:val="0"/>
        </w:rPr>
        <w:t xml:space="preserve">Wider strategies (for example, related to attendance, behaviour, wellbeing)</w:t>
      </w:r>
    </w:p>
    <w:p w:rsidR="00000000" w:rsidDel="00000000" w:rsidP="00000000" w:rsidRDefault="00000000" w:rsidRPr="00000000" w14:paraId="00000185">
      <w:pPr>
        <w:spacing w:after="120" w:before="240" w:lineRule="auto"/>
        <w:rPr>
          <w:rFonts w:ascii="Calibri" w:cs="Calibri" w:eastAsia="Calibri" w:hAnsi="Calibri"/>
        </w:rPr>
      </w:pPr>
      <w:r w:rsidDel="00000000" w:rsidR="00000000" w:rsidRPr="00000000">
        <w:rPr>
          <w:rFonts w:ascii="Calibri" w:cs="Calibri" w:eastAsia="Calibri" w:hAnsi="Calibri"/>
          <w:rtl w:val="0"/>
        </w:rPr>
        <w:t xml:space="preserve">Budgeted cost: £96,651</w:t>
      </w:r>
    </w:p>
    <w:tbl>
      <w:tblPr>
        <w:tblStyle w:val="Table11"/>
        <w:tblW w:w="9486.0" w:type="dxa"/>
        <w:jc w:val="left"/>
        <w:tblInd w:w="-108.0" w:type="dxa"/>
        <w:tblLayout w:type="fixed"/>
        <w:tblLook w:val="0400"/>
      </w:tblPr>
      <w:tblGrid>
        <w:gridCol w:w="2688"/>
        <w:gridCol w:w="4254"/>
        <w:gridCol w:w="2544"/>
        <w:tblGridChange w:id="0">
          <w:tblGrid>
            <w:gridCol w:w="2688"/>
            <w:gridCol w:w="4254"/>
            <w:gridCol w:w="254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1"/>
                <w:i w:val="0"/>
                <w:smallCaps w:val="0"/>
                <w:strike w:val="0"/>
                <w:color w:val="0d0d0d"/>
                <w:sz w:val="24"/>
                <w:szCs w:val="24"/>
                <w:u w:val="none"/>
                <w:shd w:fill="auto" w:val="clear"/>
                <w:vertAlign w:val="baseline"/>
              </w:rPr>
            </w:pPr>
            <w:r w:rsidDel="00000000" w:rsidR="00000000" w:rsidRPr="00000000">
              <w:rPr>
                <w:rFonts w:ascii="Calibri" w:cs="Calibri" w:eastAsia="Calibri" w:hAnsi="Calibri"/>
                <w:b w:val="1"/>
                <w:i w:val="0"/>
                <w:smallCaps w:val="0"/>
                <w:strike w:val="0"/>
                <w:color w:val="0d0d0d"/>
                <w:sz w:val="24"/>
                <w:szCs w:val="24"/>
                <w:u w:val="none"/>
                <w:shd w:fill="auto" w:val="clear"/>
                <w:vertAlign w:val="baseline"/>
                <w:rtl w:val="0"/>
              </w:rPr>
              <w:t xml:space="preserve">Activity</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1"/>
                <w:i w:val="0"/>
                <w:smallCaps w:val="0"/>
                <w:strike w:val="0"/>
                <w:color w:val="0d0d0d"/>
                <w:sz w:val="24"/>
                <w:szCs w:val="24"/>
                <w:u w:val="none"/>
                <w:shd w:fill="auto" w:val="clear"/>
                <w:vertAlign w:val="baseline"/>
              </w:rPr>
            </w:pPr>
            <w:r w:rsidDel="00000000" w:rsidR="00000000" w:rsidRPr="00000000">
              <w:rPr>
                <w:rFonts w:ascii="Calibri" w:cs="Calibri" w:eastAsia="Calibri" w:hAnsi="Calibri"/>
                <w:b w:val="1"/>
                <w:i w:val="0"/>
                <w:smallCaps w:val="0"/>
                <w:strike w:val="0"/>
                <w:color w:val="0d0d0d"/>
                <w:sz w:val="24"/>
                <w:szCs w:val="24"/>
                <w:u w:val="none"/>
                <w:shd w:fill="auto" w:val="clear"/>
                <w:vertAlign w:val="baseline"/>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1"/>
                <w:i w:val="0"/>
                <w:smallCaps w:val="0"/>
                <w:strike w:val="0"/>
                <w:color w:val="0d0d0d"/>
                <w:sz w:val="24"/>
                <w:szCs w:val="24"/>
                <w:u w:val="none"/>
                <w:shd w:fill="auto" w:val="clear"/>
                <w:vertAlign w:val="baseline"/>
              </w:rPr>
            </w:pPr>
            <w:r w:rsidDel="00000000" w:rsidR="00000000" w:rsidRPr="00000000">
              <w:rPr>
                <w:rFonts w:ascii="Calibri" w:cs="Calibri" w:eastAsia="Calibri" w:hAnsi="Calibri"/>
                <w:b w:val="1"/>
                <w:i w:val="0"/>
                <w:smallCaps w:val="0"/>
                <w:strike w:val="0"/>
                <w:color w:val="0d0d0d"/>
                <w:sz w:val="24"/>
                <w:szCs w:val="24"/>
                <w:u w:val="none"/>
                <w:shd w:fill="auto" w:val="clear"/>
                <w:vertAlign w:val="baseline"/>
                <w:rtl w:val="0"/>
              </w:rPr>
              <w:t xml:space="preserve">Challenge number(s) addressed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1"/>
                <w:i w:val="0"/>
                <w:smallCaps w:val="0"/>
                <w:strike w:val="0"/>
                <w:color w:val="0d0d0d"/>
                <w:sz w:val="22"/>
                <w:szCs w:val="22"/>
                <w:u w:val="none"/>
                <w:shd w:fill="auto" w:val="clear"/>
                <w:vertAlign w:val="baseline"/>
                <w:rtl w:val="0"/>
              </w:rPr>
              <w:t xml:space="preserve">Lead Attendance Officer</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appointed to lead and support AHOY in weekly attendance drive and new attendance strategies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8A">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6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Attendance data</w:t>
            </w:r>
            <w:r w:rsidDel="00000000" w:rsidR="00000000" w:rsidRPr="00000000">
              <w:rPr>
                <w:rtl w:val="0"/>
              </w:rPr>
            </w:r>
          </w:p>
          <w:p w:rsidR="00000000" w:rsidDel="00000000" w:rsidP="00000000" w:rsidRDefault="00000000" w:rsidRPr="00000000" w14:paraId="0000018B">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60" w:before="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Tutor programme (tracking)</w:t>
            </w:r>
            <w:r w:rsidDel="00000000" w:rsidR="00000000" w:rsidRPr="00000000">
              <w:rPr>
                <w:rtl w:val="0"/>
              </w:rPr>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720" w:right="57" w:firstLine="0"/>
              <w:jc w:val="lef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Attendance, recovery</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1"/>
                <w:i w:val="0"/>
                <w:smallCaps w:val="0"/>
                <w:strike w:val="0"/>
                <w:color w:val="0d0d0d"/>
                <w:sz w:val="22"/>
                <w:szCs w:val="22"/>
                <w:u w:val="none"/>
                <w:shd w:fill="auto" w:val="clear"/>
                <w:vertAlign w:val="baseline"/>
                <w:rtl w:val="0"/>
              </w:rPr>
              <w:t xml:space="preserve">PA tutor groups</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91">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60" w:line="240" w:lineRule="auto"/>
              <w:ind w:left="720" w:right="57" w:hanging="36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sz w:val="22"/>
                <w:szCs w:val="22"/>
                <w:rtl w:val="0"/>
              </w:rPr>
              <w:t xml:space="preserve">Attendance data</w:t>
            </w:r>
            <w:r w:rsidDel="00000000" w:rsidR="00000000" w:rsidRPr="00000000">
              <w:rPr>
                <w:rtl w:val="0"/>
              </w:rPr>
            </w:r>
          </w:p>
          <w:p w:rsidR="00000000" w:rsidDel="00000000" w:rsidP="00000000" w:rsidRDefault="00000000" w:rsidRPr="00000000" w14:paraId="00000192">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Bespoke tutor programme</w:t>
            </w:r>
            <w:r w:rsidDel="00000000" w:rsidR="00000000" w:rsidRPr="00000000">
              <w:rPr>
                <w:rtl w:val="0"/>
              </w:rPr>
            </w:r>
          </w:p>
          <w:p w:rsidR="00000000" w:rsidDel="00000000" w:rsidP="00000000" w:rsidRDefault="00000000" w:rsidRPr="00000000" w14:paraId="00000193">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60" w:before="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Student surveys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Attendance, recovery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1"/>
                <w:i w:val="0"/>
                <w:smallCaps w:val="0"/>
                <w:strike w:val="0"/>
                <w:color w:val="0d0d0d"/>
                <w:sz w:val="22"/>
                <w:szCs w:val="22"/>
                <w:u w:val="none"/>
                <w:shd w:fill="auto" w:val="clear"/>
                <w:vertAlign w:val="baseline"/>
                <w:rtl w:val="0"/>
              </w:rPr>
              <w:t xml:space="preserve">Attendance bus</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to visit students of concern and support key families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96">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60" w:before="60" w:line="240" w:lineRule="auto"/>
              <w:ind w:left="720" w:right="57" w:hanging="36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sz w:val="22"/>
                <w:szCs w:val="22"/>
                <w:rtl w:val="0"/>
              </w:rPr>
              <w:t xml:space="preserve">Google doc - identifying proactive and reactive visits and the impact it has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Attendance, recovery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PA Days and SEMH Days </w:t>
            </w:r>
            <w:r w:rsidDel="00000000" w:rsidR="00000000" w:rsidRPr="00000000">
              <w:rPr>
                <w:rFonts w:ascii="Calibri" w:cs="Calibri" w:eastAsia="Calibri" w:hAnsi="Calibri"/>
                <w:sz w:val="22"/>
                <w:szCs w:val="22"/>
                <w:rtl w:val="0"/>
              </w:rPr>
              <w:t xml:space="preserve">(HOYs)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99">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6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Parental engagement within sessions</w:t>
            </w:r>
            <w:r w:rsidDel="00000000" w:rsidR="00000000" w:rsidRPr="00000000">
              <w:rPr>
                <w:rtl w:val="0"/>
              </w:rPr>
            </w:r>
          </w:p>
          <w:p w:rsidR="00000000" w:rsidDel="00000000" w:rsidP="00000000" w:rsidRDefault="00000000" w:rsidRPr="00000000" w14:paraId="0000019A">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Minutes</w:t>
            </w:r>
            <w:r w:rsidDel="00000000" w:rsidR="00000000" w:rsidRPr="00000000">
              <w:rPr>
                <w:rtl w:val="0"/>
              </w:rPr>
            </w:r>
          </w:p>
          <w:p w:rsidR="00000000" w:rsidDel="00000000" w:rsidP="00000000" w:rsidRDefault="00000000" w:rsidRPr="00000000" w14:paraId="0000019B">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60" w:before="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Information sheets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IMAG Team: </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Senior Mental Health Lead, 2X Welfare officers, Saints Champion, 5X HOYs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9F">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60" w:line="240" w:lineRule="auto"/>
              <w:ind w:left="720" w:right="57" w:hanging="36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sz w:val="22"/>
                <w:szCs w:val="22"/>
                <w:rtl w:val="0"/>
              </w:rPr>
              <w:t xml:space="preserve">½ term numbers</w:t>
            </w:r>
            <w:r w:rsidDel="00000000" w:rsidR="00000000" w:rsidRPr="00000000">
              <w:rPr>
                <w:rtl w:val="0"/>
              </w:rPr>
            </w:r>
          </w:p>
          <w:p w:rsidR="00000000" w:rsidDel="00000000" w:rsidP="00000000" w:rsidRDefault="00000000" w:rsidRPr="00000000" w14:paraId="000001A0">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60" w:before="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Information sheets</w:t>
            </w:r>
          </w:p>
          <w:p w:rsidR="00000000" w:rsidDel="00000000" w:rsidP="00000000" w:rsidRDefault="00000000" w:rsidRPr="00000000" w14:paraId="000001A1">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60" w:before="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Action Plans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Inclusion, attendance, recovery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Appointment of </w:t>
            </w:r>
            <w:r w:rsidDel="00000000" w:rsidR="00000000" w:rsidRPr="00000000">
              <w:rPr>
                <w:rFonts w:ascii="Calibri" w:cs="Calibri" w:eastAsia="Calibri" w:hAnsi="Calibri"/>
                <w:b w:val="1"/>
                <w:sz w:val="22"/>
                <w:szCs w:val="22"/>
                <w:rtl w:val="0"/>
              </w:rPr>
              <w:t xml:space="preserve">Health and wellbeing coordinator </w:t>
            </w:r>
            <w:r w:rsidDel="00000000" w:rsidR="00000000" w:rsidRPr="00000000">
              <w:rPr>
                <w:rFonts w:ascii="Calibri" w:cs="Calibri" w:eastAsia="Calibri" w:hAnsi="Calibri"/>
                <w:sz w:val="22"/>
                <w:szCs w:val="22"/>
                <w:rtl w:val="0"/>
              </w:rPr>
              <w:t xml:space="preserve">to </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support, coordinate and further promote emotional well-being for students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A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60" w:line="240" w:lineRule="auto"/>
              <w:ind w:left="720" w:right="57" w:hanging="36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sz w:val="22"/>
                <w:szCs w:val="22"/>
                <w:rtl w:val="0"/>
              </w:rPr>
              <w:t xml:space="preserve">Wellbeing newsletter</w:t>
            </w:r>
            <w:r w:rsidDel="00000000" w:rsidR="00000000" w:rsidRPr="00000000">
              <w:rPr>
                <w:rtl w:val="0"/>
              </w:rPr>
            </w:r>
          </w:p>
          <w:p w:rsidR="00000000" w:rsidDel="00000000" w:rsidP="00000000" w:rsidRDefault="00000000" w:rsidRPr="00000000" w14:paraId="000001A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Resilience survey</w:t>
            </w:r>
            <w:r w:rsidDel="00000000" w:rsidR="00000000" w:rsidRPr="00000000">
              <w:rPr>
                <w:rtl w:val="0"/>
              </w:rPr>
            </w:r>
          </w:p>
          <w:p w:rsidR="00000000" w:rsidDel="00000000" w:rsidP="00000000" w:rsidRDefault="00000000" w:rsidRPr="00000000" w14:paraId="000001A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60" w:before="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Resilience workshops</w:t>
            </w:r>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720" w:right="57" w:firstLine="0"/>
              <w:jc w:val="lef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Inclusion, attendance, recovery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1"/>
                <w:i w:val="0"/>
                <w:smallCaps w:val="0"/>
                <w:strike w:val="0"/>
                <w:color w:val="0d0d0d"/>
                <w:sz w:val="22"/>
                <w:szCs w:val="22"/>
                <w:u w:val="none"/>
                <w:shd w:fill="auto" w:val="clear"/>
                <w:vertAlign w:val="baseline"/>
                <w:rtl w:val="0"/>
              </w:rPr>
              <w:t xml:space="preserve">Group interventions</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 for specific programmes including Girl/Lad Talk, behaviour and mental health issues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AA">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60" w:before="60" w:line="240" w:lineRule="auto"/>
              <w:ind w:left="720" w:right="57" w:hanging="36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EEF – </w:t>
            </w:r>
            <w:r w:rsidDel="00000000" w:rsidR="00000000" w:rsidRPr="00000000">
              <w:rPr>
                <w:rFonts w:ascii="Calibri" w:cs="Calibri" w:eastAsia="Calibri" w:hAnsi="Calibri"/>
                <w:i w:val="0"/>
                <w:smallCaps w:val="0"/>
                <w:strike w:val="0"/>
                <w:color w:val="0d0d0d"/>
                <w:sz w:val="22"/>
                <w:szCs w:val="22"/>
                <w:u w:val="single"/>
                <w:shd w:fill="auto" w:val="clear"/>
                <w:vertAlign w:val="baseline"/>
                <w:rtl w:val="0"/>
              </w:rPr>
              <w:t xml:space="preserve">social and emotional learning</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have valuable impact on attitudes to learning and social relationships in school (+4 months)</w:t>
            </w:r>
          </w:p>
          <w:p w:rsidR="00000000" w:rsidDel="00000000" w:rsidP="00000000" w:rsidRDefault="00000000" w:rsidRPr="00000000" w14:paraId="000001AB">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60" w:before="6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Resilience programme</w:t>
            </w:r>
          </w:p>
          <w:p w:rsidR="00000000" w:rsidDel="00000000" w:rsidP="00000000" w:rsidRDefault="00000000" w:rsidRPr="00000000" w14:paraId="000001AC">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60" w:before="6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Controlling emotions programme</w:t>
            </w:r>
          </w:p>
          <w:p w:rsidR="00000000" w:rsidDel="00000000" w:rsidP="00000000" w:rsidRDefault="00000000" w:rsidRPr="00000000" w14:paraId="000001AD">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60" w:before="6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Girls and self-esteem programme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Inclusion, attendance, recovery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1"/>
                <w:i w:val="0"/>
                <w:smallCaps w:val="0"/>
                <w:strike w:val="0"/>
                <w:color w:val="0d0d0d"/>
                <w:sz w:val="22"/>
                <w:szCs w:val="22"/>
                <w:u w:val="none"/>
                <w:shd w:fill="auto" w:val="clear"/>
                <w:vertAlign w:val="baseline"/>
                <w:rtl w:val="0"/>
              </w:rPr>
              <w:t xml:space="preserve">Family Engagement </w:t>
            </w:r>
            <w:r w:rsidDel="00000000" w:rsidR="00000000" w:rsidRPr="00000000">
              <w:rPr>
                <w:rFonts w:ascii="Calibri" w:cs="Calibri" w:eastAsia="Calibri" w:hAnsi="Calibri"/>
                <w:b w:val="1"/>
                <w:sz w:val="22"/>
                <w:szCs w:val="22"/>
                <w:rtl w:val="0"/>
              </w:rPr>
              <w:t xml:space="preserve">Worker</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 including home visits and counselling for students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B0">
            <w:pPr>
              <w:keepNext w:val="0"/>
              <w:keepLines w:val="0"/>
              <w:widowControl w:val="1"/>
              <w:numPr>
                <w:ilvl w:val="0"/>
                <w:numId w:val="66"/>
              </w:numPr>
              <w:pBdr>
                <w:top w:space="0" w:sz="0" w:val="nil"/>
                <w:left w:space="0" w:sz="0" w:val="nil"/>
                <w:bottom w:space="0" w:sz="0" w:val="nil"/>
                <w:right w:space="0" w:sz="0" w:val="nil"/>
                <w:between w:space="0" w:sz="0" w:val="nil"/>
              </w:pBdr>
              <w:shd w:fill="auto" w:val="clear"/>
              <w:spacing w:after="0" w:before="60" w:line="240" w:lineRule="auto"/>
              <w:ind w:left="720" w:right="57" w:hanging="36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sz w:val="22"/>
                <w:szCs w:val="22"/>
                <w:rtl w:val="0"/>
              </w:rPr>
              <w:t xml:space="preserve">½ termly tracking (open cases)</w:t>
            </w:r>
            <w:r w:rsidDel="00000000" w:rsidR="00000000" w:rsidRPr="00000000">
              <w:rPr>
                <w:rtl w:val="0"/>
              </w:rPr>
            </w:r>
          </w:p>
          <w:p w:rsidR="00000000" w:rsidDel="00000000" w:rsidP="00000000" w:rsidRDefault="00000000" w:rsidRPr="00000000" w14:paraId="000001B1">
            <w:pPr>
              <w:keepNext w:val="0"/>
              <w:keepLines w:val="0"/>
              <w:widowControl w:val="1"/>
              <w:numPr>
                <w:ilvl w:val="0"/>
                <w:numId w:val="66"/>
              </w:numPr>
              <w:pBdr>
                <w:top w:space="0" w:sz="0" w:val="nil"/>
                <w:left w:space="0" w:sz="0" w:val="nil"/>
                <w:bottom w:space="0" w:sz="0" w:val="nil"/>
                <w:right w:space="0" w:sz="0" w:val="nil"/>
                <w:between w:space="0" w:sz="0" w:val="nil"/>
              </w:pBdr>
              <w:shd w:fill="auto" w:val="clear"/>
              <w:spacing w:after="0" w:before="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Number of referrals to Children's Services</w:t>
            </w:r>
            <w:r w:rsidDel="00000000" w:rsidR="00000000" w:rsidRPr="00000000">
              <w:rPr>
                <w:rtl w:val="0"/>
              </w:rPr>
            </w:r>
          </w:p>
          <w:p w:rsidR="00000000" w:rsidDel="00000000" w:rsidP="00000000" w:rsidRDefault="00000000" w:rsidRPr="00000000" w14:paraId="000001B2">
            <w:pPr>
              <w:keepNext w:val="0"/>
              <w:keepLines w:val="0"/>
              <w:widowControl w:val="1"/>
              <w:numPr>
                <w:ilvl w:val="0"/>
                <w:numId w:val="66"/>
              </w:numPr>
              <w:pBdr>
                <w:top w:space="0" w:sz="0" w:val="nil"/>
                <w:left w:space="0" w:sz="0" w:val="nil"/>
                <w:bottom w:space="0" w:sz="0" w:val="nil"/>
                <w:right w:space="0" w:sz="0" w:val="nil"/>
                <w:between w:space="0" w:sz="0" w:val="nil"/>
              </w:pBdr>
              <w:shd w:fill="auto" w:val="clear"/>
              <w:spacing w:after="60" w:before="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Parental communication (CPOMS)</w:t>
            </w:r>
            <w:r w:rsidDel="00000000" w:rsidR="00000000" w:rsidRPr="00000000">
              <w:rPr>
                <w:rtl w:val="0"/>
              </w:rPr>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720" w:right="57" w:firstLine="0"/>
              <w:jc w:val="lef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Inclusion, attendance, recovery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1"/>
                <w:i w:val="0"/>
                <w:smallCaps w:val="0"/>
                <w:strike w:val="0"/>
                <w:color w:val="0d0d0d"/>
                <w:sz w:val="22"/>
                <w:szCs w:val="22"/>
                <w:u w:val="none"/>
                <w:shd w:fill="auto" w:val="clear"/>
                <w:vertAlign w:val="baseline"/>
                <w:rtl w:val="0"/>
              </w:rPr>
              <w:t xml:space="preserve">Rewards</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for attendance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B6">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60" w:line="240" w:lineRule="auto"/>
              <w:ind w:left="720" w:right="57" w:hanging="36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sz w:val="22"/>
                <w:szCs w:val="22"/>
                <w:rtl w:val="0"/>
              </w:rPr>
              <w:t xml:space="preserve">½ termly reset attendance data to encourage improved attendance </w:t>
            </w:r>
            <w:r w:rsidDel="00000000" w:rsidR="00000000" w:rsidRPr="00000000">
              <w:rPr>
                <w:rtl w:val="0"/>
              </w:rPr>
            </w:r>
          </w:p>
          <w:p w:rsidR="00000000" w:rsidDel="00000000" w:rsidP="00000000" w:rsidRDefault="00000000" w:rsidRPr="00000000" w14:paraId="000001B7">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Newsletter to engage with parents</w:t>
            </w:r>
            <w:r w:rsidDel="00000000" w:rsidR="00000000" w:rsidRPr="00000000">
              <w:rPr>
                <w:rtl w:val="0"/>
              </w:rPr>
            </w:r>
          </w:p>
          <w:p w:rsidR="00000000" w:rsidDel="00000000" w:rsidP="00000000" w:rsidRDefault="00000000" w:rsidRPr="00000000" w14:paraId="000001B8">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60" w:before="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Hot 100 to engage with students and parents and praise </w:t>
            </w:r>
            <w:r w:rsidDel="00000000" w:rsidR="00000000" w:rsidRPr="00000000">
              <w:rPr>
                <w:rtl w:val="0"/>
              </w:rPr>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720" w:right="57" w:firstLine="0"/>
              <w:jc w:val="lef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Attendance, opportunity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right="57"/>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1"/>
                <w:i w:val="0"/>
                <w:smallCaps w:val="0"/>
                <w:strike w:val="0"/>
                <w:color w:val="0d0d0d"/>
                <w:sz w:val="22"/>
                <w:szCs w:val="22"/>
                <w:u w:val="none"/>
                <w:shd w:fill="auto" w:val="clear"/>
                <w:vertAlign w:val="baseline"/>
                <w:rtl w:val="0"/>
              </w:rPr>
              <w:t xml:space="preserve">Subsidised materials</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in Technology for all</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B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6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Reduction of on-calls</w:t>
            </w:r>
            <w:r w:rsidDel="00000000" w:rsidR="00000000" w:rsidRPr="00000000">
              <w:rPr>
                <w:rtl w:val="0"/>
              </w:rPr>
            </w:r>
          </w:p>
          <w:p w:rsidR="00000000" w:rsidDel="00000000" w:rsidP="00000000" w:rsidRDefault="00000000" w:rsidRPr="00000000" w14:paraId="000001B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Increased engagement - learning   walks</w:t>
            </w:r>
            <w:r w:rsidDel="00000000" w:rsidR="00000000" w:rsidRPr="00000000">
              <w:rPr>
                <w:rtl w:val="0"/>
              </w:rPr>
            </w:r>
          </w:p>
          <w:p w:rsidR="00000000" w:rsidDel="00000000" w:rsidP="00000000" w:rsidRDefault="00000000" w:rsidRPr="00000000" w14:paraId="000001BE">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60" w:before="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Increased participation and opportunity to access the curriculum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Opportunity, curriculum</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1"/>
                <w:i w:val="0"/>
                <w:smallCaps w:val="0"/>
                <w:strike w:val="0"/>
                <w:color w:val="0d0d0d"/>
                <w:sz w:val="22"/>
                <w:szCs w:val="22"/>
                <w:u w:val="none"/>
                <w:shd w:fill="auto" w:val="clear"/>
                <w:vertAlign w:val="baseline"/>
                <w:rtl w:val="0"/>
              </w:rPr>
              <w:t xml:space="preserve">Bushcraft</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 targeted work for small groups in an outdoor setting</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C1">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60" w:line="240" w:lineRule="auto"/>
              <w:ind w:left="720" w:right="57" w:hanging="36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sz w:val="22"/>
                <w:szCs w:val="22"/>
                <w:rtl w:val="0"/>
              </w:rPr>
              <w:t xml:space="preserve">Reduction of on-calls</w:t>
            </w:r>
            <w:r w:rsidDel="00000000" w:rsidR="00000000" w:rsidRPr="00000000">
              <w:rPr>
                <w:rtl w:val="0"/>
              </w:rPr>
            </w:r>
          </w:p>
          <w:p w:rsidR="00000000" w:rsidDel="00000000" w:rsidP="00000000" w:rsidRDefault="00000000" w:rsidRPr="00000000" w14:paraId="000001C2">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Reduction in behaviour points</w:t>
            </w:r>
            <w:r w:rsidDel="00000000" w:rsidR="00000000" w:rsidRPr="00000000">
              <w:rPr>
                <w:rtl w:val="0"/>
              </w:rPr>
            </w:r>
          </w:p>
          <w:p w:rsidR="00000000" w:rsidDel="00000000" w:rsidP="00000000" w:rsidRDefault="00000000" w:rsidRPr="00000000" w14:paraId="000001C3">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Reduction in Internal and Exclusion exclusions</w:t>
            </w:r>
            <w:r w:rsidDel="00000000" w:rsidR="00000000" w:rsidRPr="00000000">
              <w:rPr>
                <w:rtl w:val="0"/>
              </w:rPr>
            </w:r>
          </w:p>
          <w:p w:rsidR="00000000" w:rsidDel="00000000" w:rsidP="00000000" w:rsidRDefault="00000000" w:rsidRPr="00000000" w14:paraId="000001C4">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60" w:before="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Student surveys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Attendance, opportunity, inclusion, recovery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1"/>
                <w:i w:val="0"/>
                <w:smallCaps w:val="0"/>
                <w:strike w:val="0"/>
                <w:color w:val="0d0d0d"/>
                <w:sz w:val="22"/>
                <w:szCs w:val="22"/>
                <w:u w:val="none"/>
                <w:shd w:fill="auto" w:val="clear"/>
                <w:vertAlign w:val="baseline"/>
                <w:rtl w:val="0"/>
              </w:rPr>
              <w:t xml:space="preserve">Pupil voice</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 to ensure students feel valued and have the tools they need to make progress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C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60" w:line="240" w:lineRule="auto"/>
              <w:ind w:left="720" w:right="57" w:hanging="36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sz w:val="22"/>
                <w:szCs w:val="22"/>
                <w:rtl w:val="0"/>
              </w:rPr>
              <w:t xml:space="preserve">student wellbeing survey</w:t>
            </w:r>
            <w:r w:rsidDel="00000000" w:rsidR="00000000" w:rsidRPr="00000000">
              <w:rPr>
                <w:rtl w:val="0"/>
              </w:rPr>
            </w:r>
          </w:p>
          <w:p w:rsidR="00000000" w:rsidDel="00000000" w:rsidP="00000000" w:rsidRDefault="00000000" w:rsidRPr="00000000" w14:paraId="000001C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resilience survey</w:t>
            </w:r>
            <w:r w:rsidDel="00000000" w:rsidR="00000000" w:rsidRPr="00000000">
              <w:rPr>
                <w:rtl w:val="0"/>
              </w:rPr>
            </w:r>
          </w:p>
          <w:p w:rsidR="00000000" w:rsidDel="00000000" w:rsidP="00000000" w:rsidRDefault="00000000" w:rsidRPr="00000000" w14:paraId="000001C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SERAT</w:t>
            </w:r>
            <w:r w:rsidDel="00000000" w:rsidR="00000000" w:rsidRPr="00000000">
              <w:rPr>
                <w:rtl w:val="0"/>
              </w:rPr>
            </w:r>
          </w:p>
          <w:p w:rsidR="00000000" w:rsidDel="00000000" w:rsidP="00000000" w:rsidRDefault="00000000" w:rsidRPr="00000000" w14:paraId="000001C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Breakfast club numbers</w:t>
            </w:r>
            <w:r w:rsidDel="00000000" w:rsidR="00000000" w:rsidRPr="00000000">
              <w:rPr>
                <w:rtl w:val="0"/>
              </w:rPr>
            </w:r>
          </w:p>
          <w:p w:rsidR="00000000" w:rsidDel="00000000" w:rsidP="00000000" w:rsidRDefault="00000000" w:rsidRPr="00000000" w14:paraId="000001C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Social group numbers</w:t>
            </w:r>
            <w:r w:rsidDel="00000000" w:rsidR="00000000" w:rsidRPr="00000000">
              <w:rPr>
                <w:rtl w:val="0"/>
              </w:rPr>
            </w:r>
          </w:p>
          <w:p w:rsidR="00000000" w:rsidDel="00000000" w:rsidP="00000000" w:rsidRDefault="00000000" w:rsidRPr="00000000" w14:paraId="000001C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Student Leadership team minutes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Opportunity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1"/>
                <w:i w:val="0"/>
                <w:smallCaps w:val="0"/>
                <w:strike w:val="0"/>
                <w:color w:val="0d0d0d"/>
                <w:sz w:val="22"/>
                <w:szCs w:val="22"/>
                <w:u w:val="none"/>
                <w:shd w:fill="auto" w:val="clear"/>
                <w:vertAlign w:val="baseline"/>
                <w:rtl w:val="0"/>
              </w:rPr>
              <w:t xml:space="preserve">Opportunity Fund</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available for all staff to apply for funding for key students who may need support - trips, un</w:t>
            </w:r>
            <w:r w:rsidDel="00000000" w:rsidR="00000000" w:rsidRPr="00000000">
              <w:rPr>
                <w:rFonts w:ascii="Calibri" w:cs="Calibri" w:eastAsia="Calibri" w:hAnsi="Calibri"/>
                <w:sz w:val="22"/>
                <w:szCs w:val="22"/>
                <w:rtl w:val="0"/>
              </w:rPr>
              <w:t xml:space="preserve">iform and access to resources eg. food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CF">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60" w:before="60" w:line="240" w:lineRule="auto"/>
              <w:ind w:left="720" w:right="57" w:hanging="36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School research – enables more students to access trips</w:t>
            </w:r>
            <w:r w:rsidDel="00000000" w:rsidR="00000000" w:rsidRPr="00000000">
              <w:rPr>
                <w:rFonts w:ascii="Calibri" w:cs="Calibri" w:eastAsia="Calibri" w:hAnsi="Calibri"/>
                <w:sz w:val="22"/>
                <w:szCs w:val="22"/>
                <w:rtl w:val="0"/>
              </w:rPr>
              <w:t xml:space="preserve"> and ensures access to all areas of the curriculum </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etc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Opportunity, curricul</w:t>
            </w:r>
            <w:r w:rsidDel="00000000" w:rsidR="00000000" w:rsidRPr="00000000">
              <w:rPr>
                <w:rFonts w:ascii="Calibri" w:cs="Calibri" w:eastAsia="Calibri" w:hAnsi="Calibri"/>
                <w:sz w:val="22"/>
                <w:szCs w:val="22"/>
                <w:rtl w:val="0"/>
              </w:rPr>
              <w:t xml:space="preserve">um, attendance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Appointment of </w:t>
            </w:r>
            <w:r w:rsidDel="00000000" w:rsidR="00000000" w:rsidRPr="00000000">
              <w:rPr>
                <w:rFonts w:ascii="Calibri" w:cs="Calibri" w:eastAsia="Calibri" w:hAnsi="Calibri"/>
                <w:b w:val="1"/>
                <w:i w:val="0"/>
                <w:smallCaps w:val="0"/>
                <w:strike w:val="0"/>
                <w:color w:val="0d0d0d"/>
                <w:sz w:val="22"/>
                <w:szCs w:val="22"/>
                <w:u w:val="none"/>
                <w:shd w:fill="auto" w:val="clear"/>
                <w:vertAlign w:val="baseline"/>
                <w:rtl w:val="0"/>
              </w:rPr>
              <w:t xml:space="preserve">Cultural Literacy lead</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to work with ML/HOY and promote around the school.</w:t>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Introduction of Cultural Citizenship at KS3 led by SAW to develop student awareness of the world around them</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D3">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60" w:line="240" w:lineRule="auto"/>
              <w:ind w:left="720" w:right="57" w:hanging="36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sz w:val="22"/>
                <w:szCs w:val="22"/>
                <w:rtl w:val="0"/>
              </w:rPr>
              <w:t xml:space="preserve">Wall displays/posters to support knowledge within and beyond the curriculum</w:t>
            </w:r>
            <w:r w:rsidDel="00000000" w:rsidR="00000000" w:rsidRPr="00000000">
              <w:rPr>
                <w:rtl w:val="0"/>
              </w:rPr>
            </w:r>
          </w:p>
          <w:p w:rsidR="00000000" w:rsidDel="00000000" w:rsidP="00000000" w:rsidRDefault="00000000" w:rsidRPr="00000000" w14:paraId="000001D4">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60" w:before="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Curriculum implementation to now include cross-curricular/cultural literacy links to meet school context</w:t>
            </w:r>
            <w:r w:rsidDel="00000000" w:rsidR="00000000" w:rsidRPr="00000000">
              <w:rPr>
                <w:rtl w:val="0"/>
              </w:rPr>
            </w:r>
          </w:p>
          <w:p w:rsidR="00000000" w:rsidDel="00000000" w:rsidP="00000000" w:rsidRDefault="00000000" w:rsidRPr="00000000" w14:paraId="000001D5">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60" w:before="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Cultural Citizenship curriculum written for KS3 students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Opportunity, cultural literacy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Use of </w:t>
            </w:r>
            <w:r w:rsidDel="00000000" w:rsidR="00000000" w:rsidRPr="00000000">
              <w:rPr>
                <w:rFonts w:ascii="Calibri" w:cs="Calibri" w:eastAsia="Calibri" w:hAnsi="Calibri"/>
                <w:b w:val="1"/>
                <w:i w:val="0"/>
                <w:smallCaps w:val="0"/>
                <w:strike w:val="0"/>
                <w:color w:val="0d0d0d"/>
                <w:sz w:val="22"/>
                <w:szCs w:val="22"/>
                <w:u w:val="none"/>
                <w:shd w:fill="auto" w:val="clear"/>
                <w:vertAlign w:val="baseline"/>
                <w:rtl w:val="0"/>
              </w:rPr>
              <w:t xml:space="preserve">Fair Share/free breakfast</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for all to support vulnerable families and students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D8">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6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Behaviour/exclusions </w:t>
            </w:r>
            <w:r w:rsidDel="00000000" w:rsidR="00000000" w:rsidRPr="00000000">
              <w:rPr>
                <w:rtl w:val="0"/>
              </w:rPr>
            </w:r>
          </w:p>
          <w:p w:rsidR="00000000" w:rsidDel="00000000" w:rsidP="00000000" w:rsidRDefault="00000000" w:rsidRPr="00000000" w14:paraId="000001D9">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60" w:before="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Numbers attending breakfast club is always high with regular attendees </w:t>
            </w:r>
            <w:r w:rsidDel="00000000" w:rsidR="00000000" w:rsidRPr="00000000">
              <w:rPr>
                <w:rtl w:val="0"/>
              </w:rPr>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720" w:right="57" w:firstLine="0"/>
              <w:jc w:val="lef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Opportunity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Free books</w:t>
            </w:r>
            <w:r w:rsidDel="00000000" w:rsidR="00000000" w:rsidRPr="00000000">
              <w:rPr>
                <w:rFonts w:ascii="Calibri" w:cs="Calibri" w:eastAsia="Calibri" w:hAnsi="Calibri"/>
                <w:sz w:val="22"/>
                <w:szCs w:val="22"/>
                <w:rtl w:val="0"/>
              </w:rPr>
              <w:t xml:space="preserve"> for pre-secondary children to support families at home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D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6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Donations of books from staff and students are regularly taken by the community from reception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sz w:val="22"/>
                <w:szCs w:val="22"/>
                <w:rtl w:val="0"/>
              </w:rPr>
              <w:t xml:space="preserve">Literacy, recovery</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Continued use of </w:t>
            </w:r>
            <w:r w:rsidDel="00000000" w:rsidR="00000000" w:rsidRPr="00000000">
              <w:rPr>
                <w:rFonts w:ascii="Calibri" w:cs="Calibri" w:eastAsia="Calibri" w:hAnsi="Calibri"/>
                <w:b w:val="1"/>
                <w:i w:val="0"/>
                <w:smallCaps w:val="0"/>
                <w:strike w:val="0"/>
                <w:color w:val="0d0d0d"/>
                <w:sz w:val="22"/>
                <w:szCs w:val="22"/>
                <w:u w:val="none"/>
                <w:shd w:fill="auto" w:val="clear"/>
                <w:vertAlign w:val="baseline"/>
                <w:rtl w:val="0"/>
              </w:rPr>
              <w:t xml:space="preserve">School Cloud</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for parents evening to ensure higher attendance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E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60" w:line="240" w:lineRule="auto"/>
              <w:ind w:left="720" w:right="57" w:hanging="36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EEF – </w:t>
            </w:r>
            <w:r w:rsidDel="00000000" w:rsidR="00000000" w:rsidRPr="00000000">
              <w:rPr>
                <w:rFonts w:ascii="Calibri" w:cs="Calibri" w:eastAsia="Calibri" w:hAnsi="Calibri"/>
                <w:i w:val="0"/>
                <w:smallCaps w:val="0"/>
                <w:strike w:val="0"/>
                <w:color w:val="0d0d0d"/>
                <w:sz w:val="22"/>
                <w:szCs w:val="22"/>
                <w:u w:val="single"/>
                <w:shd w:fill="auto" w:val="clear"/>
                <w:vertAlign w:val="baseline"/>
                <w:rtl w:val="0"/>
              </w:rPr>
              <w:t xml:space="preserve">parental engagement</w:t>
            </w: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 evidence is mixed particularly for PP students (+4 months)</w:t>
            </w:r>
          </w:p>
          <w:p w:rsidR="00000000" w:rsidDel="00000000" w:rsidP="00000000" w:rsidRDefault="00000000" w:rsidRPr="00000000" w14:paraId="000001E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720" w:right="57" w:hanging="36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School research – building relationships with families is important for all aspects of a student’s school life including well-being and behaviour (+4 months)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i w:val="0"/>
                <w:smallCaps w:val="0"/>
                <w:strike w:val="0"/>
                <w:color w:val="0d0d0d"/>
                <w:sz w:val="22"/>
                <w:szCs w:val="22"/>
                <w:u w:val="none"/>
                <w:shd w:fill="auto" w:val="clear"/>
                <w:vertAlign w:val="baseline"/>
                <w:rtl w:val="0"/>
              </w:rPr>
              <w:t xml:space="preserve">Recovery, curriculum</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Into University</w:t>
            </w:r>
            <w:r w:rsidDel="00000000" w:rsidR="00000000" w:rsidRPr="00000000">
              <w:rPr>
                <w:rFonts w:ascii="Calibri" w:cs="Calibri" w:eastAsia="Calibri" w:hAnsi="Calibri"/>
                <w:sz w:val="22"/>
                <w:szCs w:val="22"/>
                <w:rtl w:val="0"/>
              </w:rPr>
              <w:t xml:space="preserve">, students learn about life at university.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E4">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6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Impact report</w:t>
            </w:r>
            <w:r w:rsidDel="00000000" w:rsidR="00000000" w:rsidRPr="00000000">
              <w:rPr>
                <w:rtl w:val="0"/>
              </w:rPr>
            </w:r>
          </w:p>
          <w:p w:rsidR="00000000" w:rsidDel="00000000" w:rsidP="00000000" w:rsidRDefault="00000000" w:rsidRPr="00000000" w14:paraId="000001E5">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60" w:before="0" w:line="240" w:lineRule="auto"/>
              <w:ind w:left="720" w:right="57" w:hanging="360"/>
              <w:jc w:val="left"/>
              <w:rPr>
                <w:rFonts w:ascii="Calibri" w:cs="Calibri" w:eastAsia="Calibri" w:hAnsi="Calibri"/>
                <w:sz w:val="22"/>
                <w:szCs w:val="22"/>
                <w:u w:val="none"/>
              </w:rPr>
            </w:pPr>
            <w:hyperlink r:id="rId9">
              <w:r w:rsidDel="00000000" w:rsidR="00000000" w:rsidRPr="00000000">
                <w:rPr>
                  <w:rFonts w:ascii="Calibri" w:cs="Calibri" w:eastAsia="Calibri" w:hAnsi="Calibri"/>
                  <w:color w:val="1155cc"/>
                  <w:sz w:val="22"/>
                  <w:szCs w:val="22"/>
                  <w:u w:val="single"/>
                  <w:rtl w:val="0"/>
                </w:rPr>
                <w:t xml:space="preserve">Here</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Cultural literacy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sz w:val="22"/>
                <w:szCs w:val="22"/>
                <w:rtl w:val="0"/>
              </w:rPr>
              <w:t xml:space="preserve">Use of new </w:t>
            </w:r>
            <w:r w:rsidDel="00000000" w:rsidR="00000000" w:rsidRPr="00000000">
              <w:rPr>
                <w:rFonts w:ascii="Calibri" w:cs="Calibri" w:eastAsia="Calibri" w:hAnsi="Calibri"/>
                <w:b w:val="1"/>
                <w:sz w:val="22"/>
                <w:szCs w:val="22"/>
                <w:rtl w:val="0"/>
              </w:rPr>
              <w:t xml:space="preserve">tannoy system</w:t>
            </w:r>
            <w:r w:rsidDel="00000000" w:rsidR="00000000" w:rsidRPr="00000000">
              <w:rPr>
                <w:rFonts w:ascii="Calibri" w:cs="Calibri" w:eastAsia="Calibri" w:hAnsi="Calibri"/>
                <w:sz w:val="22"/>
                <w:szCs w:val="22"/>
                <w:rtl w:val="0"/>
              </w:rPr>
              <w:t xml:space="preserve"> to promote literacy and cultural literacy during tutor times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E8">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60" w:before="6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Weekly iWord, Fun Facts and JAS communication</w:t>
            </w:r>
            <w:r w:rsidDel="00000000" w:rsidR="00000000" w:rsidRPr="00000000">
              <w:rPr>
                <w:rtl w:val="0"/>
              </w:rPr>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720" w:right="57"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720" w:right="57" w:firstLine="0"/>
              <w:jc w:val="lef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2"/>
                <w:szCs w:val="22"/>
                <w:u w:val="none"/>
                <w:shd w:fill="auto" w:val="clear"/>
                <w:vertAlign w:val="baseline"/>
              </w:rPr>
            </w:pPr>
            <w:r w:rsidDel="00000000" w:rsidR="00000000" w:rsidRPr="00000000">
              <w:rPr>
                <w:rFonts w:ascii="Calibri" w:cs="Calibri" w:eastAsia="Calibri" w:hAnsi="Calibri"/>
                <w:sz w:val="22"/>
                <w:szCs w:val="22"/>
                <w:rtl w:val="0"/>
              </w:rPr>
              <w:t xml:space="preserve">Literacy, cultural literacy, recovery</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Appointment of </w:t>
            </w:r>
            <w:r w:rsidDel="00000000" w:rsidR="00000000" w:rsidRPr="00000000">
              <w:rPr>
                <w:rFonts w:ascii="Calibri" w:cs="Calibri" w:eastAsia="Calibri" w:hAnsi="Calibri"/>
                <w:b w:val="1"/>
                <w:sz w:val="22"/>
                <w:szCs w:val="22"/>
                <w:rtl w:val="0"/>
              </w:rPr>
              <w:t xml:space="preserve">Girl XL/LGBT+ coordinator</w:t>
            </w:r>
            <w:r w:rsidDel="00000000" w:rsidR="00000000" w:rsidRPr="00000000">
              <w:rPr>
                <w:rFonts w:ascii="Calibri" w:cs="Calibri" w:eastAsia="Calibri" w:hAnsi="Calibri"/>
                <w:sz w:val="22"/>
                <w:szCs w:val="22"/>
                <w:rtl w:val="0"/>
              </w:rPr>
              <w:t xml:space="preserve"> to celebrate diversity and awareness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ED">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6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Blurred Lines posters raising awareness of sexual harassment</w:t>
            </w:r>
            <w:r w:rsidDel="00000000" w:rsidR="00000000" w:rsidRPr="00000000">
              <w:rPr>
                <w:rtl w:val="0"/>
              </w:rPr>
            </w:r>
          </w:p>
          <w:p w:rsidR="00000000" w:rsidDel="00000000" w:rsidP="00000000" w:rsidRDefault="00000000" w:rsidRPr="00000000" w14:paraId="000001EE">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Development of mentoring schemes for targeted students (Girl XL)</w:t>
            </w:r>
            <w:r w:rsidDel="00000000" w:rsidR="00000000" w:rsidRPr="00000000">
              <w:rPr>
                <w:rtl w:val="0"/>
              </w:rPr>
            </w:r>
          </w:p>
          <w:p w:rsidR="00000000" w:rsidDel="00000000" w:rsidP="00000000" w:rsidRDefault="00000000" w:rsidRPr="00000000" w14:paraId="000001EF">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coordinate speakers and visits</w:t>
            </w:r>
            <w:r w:rsidDel="00000000" w:rsidR="00000000" w:rsidRPr="00000000">
              <w:rPr>
                <w:rtl w:val="0"/>
              </w:rPr>
            </w:r>
          </w:p>
          <w:p w:rsidR="00000000" w:rsidDel="00000000" w:rsidP="00000000" w:rsidRDefault="00000000" w:rsidRPr="00000000" w14:paraId="000001F0">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60" w:before="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Alignment with SMSC/RSHE coordinator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Cultural literacy, attendance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Increase of </w:t>
            </w:r>
            <w:r w:rsidDel="00000000" w:rsidR="00000000" w:rsidRPr="00000000">
              <w:rPr>
                <w:rFonts w:ascii="Calibri" w:cs="Calibri" w:eastAsia="Calibri" w:hAnsi="Calibri"/>
                <w:b w:val="1"/>
                <w:sz w:val="22"/>
                <w:szCs w:val="22"/>
                <w:rtl w:val="0"/>
              </w:rPr>
              <w:t xml:space="preserve">bespoke teaching groups across all year groups.</w:t>
            </w:r>
            <w:r w:rsidDel="00000000" w:rsidR="00000000" w:rsidRPr="00000000">
              <w:rPr>
                <w:rFonts w:ascii="Calibri" w:cs="Calibri" w:eastAsia="Calibri" w:hAnsi="Calibri"/>
                <w:sz w:val="22"/>
                <w:szCs w:val="22"/>
                <w:rtl w:val="0"/>
              </w:rPr>
              <w:t xml:space="preserve"> (Endeavour/Nurture)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F3">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6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Behaviour data</w:t>
            </w:r>
            <w:r w:rsidDel="00000000" w:rsidR="00000000" w:rsidRPr="00000000">
              <w:rPr>
                <w:rtl w:val="0"/>
              </w:rPr>
            </w:r>
          </w:p>
          <w:p w:rsidR="00000000" w:rsidDel="00000000" w:rsidP="00000000" w:rsidRDefault="00000000" w:rsidRPr="00000000" w14:paraId="000001F4">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60" w:before="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Student surveys</w:t>
            </w:r>
            <w:r w:rsidDel="00000000" w:rsidR="00000000" w:rsidRPr="00000000">
              <w:rPr>
                <w:rtl w:val="0"/>
              </w:rPr>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720" w:right="57" w:firstLine="0"/>
              <w:jc w:val="lef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Attendance, curriculum</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Offer of </w:t>
            </w:r>
            <w:r w:rsidDel="00000000" w:rsidR="00000000" w:rsidRPr="00000000">
              <w:rPr>
                <w:rFonts w:ascii="Calibri" w:cs="Calibri" w:eastAsia="Calibri" w:hAnsi="Calibri"/>
                <w:b w:val="1"/>
                <w:sz w:val="22"/>
                <w:szCs w:val="22"/>
                <w:rtl w:val="0"/>
              </w:rPr>
              <w:t xml:space="preserve">free books to all</w:t>
            </w:r>
            <w:r w:rsidDel="00000000" w:rsidR="00000000" w:rsidRPr="00000000">
              <w:rPr>
                <w:rFonts w:ascii="Calibri" w:cs="Calibri" w:eastAsia="Calibri" w:hAnsi="Calibri"/>
                <w:sz w:val="22"/>
                <w:szCs w:val="22"/>
                <w:rtl w:val="0"/>
              </w:rPr>
              <w:t xml:space="preserve"> students at Christmas and during the summer holidays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F8">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60" w:before="6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£1536.32 spent on books by student request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Literacy, cultural literacy, opportunity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Book vending machine</w:t>
            </w:r>
            <w:r w:rsidDel="00000000" w:rsidR="00000000" w:rsidRPr="00000000">
              <w:rPr>
                <w:rFonts w:ascii="Calibri" w:cs="Calibri" w:eastAsia="Calibri" w:hAnsi="Calibri"/>
                <w:sz w:val="22"/>
                <w:szCs w:val="22"/>
                <w:rtl w:val="0"/>
              </w:rPr>
              <w:t xml:space="preserve"> to use as a reward system</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FB">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60" w:before="6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Students love this reward - in particular the Harry Potter books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Literacy, cultural literacy, opportunity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SEMH Triage system</w:t>
            </w:r>
            <w:r w:rsidDel="00000000" w:rsidR="00000000" w:rsidRPr="00000000">
              <w:rPr>
                <w:rFonts w:ascii="Calibri" w:cs="Calibri" w:eastAsia="Calibri" w:hAnsi="Calibri"/>
                <w:sz w:val="22"/>
                <w:szCs w:val="22"/>
                <w:rtl w:val="0"/>
              </w:rPr>
              <w:t xml:space="preserve"> - all students who have additional needs are given supportive intervention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FE">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6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SEMH data</w:t>
            </w:r>
            <w:r w:rsidDel="00000000" w:rsidR="00000000" w:rsidRPr="00000000">
              <w:rPr>
                <w:rtl w:val="0"/>
              </w:rPr>
            </w:r>
          </w:p>
          <w:p w:rsidR="00000000" w:rsidDel="00000000" w:rsidP="00000000" w:rsidRDefault="00000000" w:rsidRPr="00000000" w14:paraId="000001FF">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60" w:before="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Information sheets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Attendance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Additional purchase days from </w:t>
            </w:r>
            <w:r w:rsidDel="00000000" w:rsidR="00000000" w:rsidRPr="00000000">
              <w:rPr>
                <w:rFonts w:ascii="Calibri" w:cs="Calibri" w:eastAsia="Calibri" w:hAnsi="Calibri"/>
                <w:b w:val="1"/>
                <w:sz w:val="22"/>
                <w:szCs w:val="22"/>
                <w:rtl w:val="0"/>
              </w:rPr>
              <w:t xml:space="preserve">Educational Psychologist</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202">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6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Student consultation reports</w:t>
            </w:r>
            <w:r w:rsidDel="00000000" w:rsidR="00000000" w:rsidRPr="00000000">
              <w:rPr>
                <w:rtl w:val="0"/>
              </w:rPr>
            </w:r>
          </w:p>
          <w:p w:rsidR="00000000" w:rsidDel="00000000" w:rsidP="00000000" w:rsidRDefault="00000000" w:rsidRPr="00000000" w14:paraId="00000203">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EHCP </w:t>
            </w:r>
            <w:r w:rsidDel="00000000" w:rsidR="00000000" w:rsidRPr="00000000">
              <w:rPr>
                <w:rtl w:val="0"/>
              </w:rPr>
            </w:r>
          </w:p>
          <w:p w:rsidR="00000000" w:rsidDel="00000000" w:rsidP="00000000" w:rsidRDefault="00000000" w:rsidRPr="00000000" w14:paraId="00000204">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60" w:before="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Exclusion data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Attendance, curriculum, literacy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Introduction to </w:t>
            </w:r>
            <w:r w:rsidDel="00000000" w:rsidR="00000000" w:rsidRPr="00000000">
              <w:rPr>
                <w:rFonts w:ascii="Calibri" w:cs="Calibri" w:eastAsia="Calibri" w:hAnsi="Calibri"/>
                <w:b w:val="1"/>
                <w:sz w:val="22"/>
                <w:szCs w:val="22"/>
                <w:rtl w:val="0"/>
              </w:rPr>
              <w:t xml:space="preserve">online platforms within the AER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20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6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Behaviour and effort reports</w:t>
            </w:r>
            <w:r w:rsidDel="00000000" w:rsidR="00000000" w:rsidRPr="00000000">
              <w:rPr>
                <w:rtl w:val="0"/>
              </w:rPr>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720" w:right="57" w:firstLine="0"/>
              <w:jc w:val="lef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Attendance, exclusions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 dog and guinea pigs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20B">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6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Student leadership</w:t>
            </w:r>
            <w:r w:rsidDel="00000000" w:rsidR="00000000" w:rsidRPr="00000000">
              <w:rPr>
                <w:rtl w:val="0"/>
              </w:rPr>
            </w:r>
          </w:p>
          <w:p w:rsidR="00000000" w:rsidDel="00000000" w:rsidP="00000000" w:rsidRDefault="00000000" w:rsidRPr="00000000" w14:paraId="0000020C">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Behaviour and effort reward</w:t>
            </w:r>
            <w:r w:rsidDel="00000000" w:rsidR="00000000" w:rsidRPr="00000000">
              <w:rPr>
                <w:rtl w:val="0"/>
              </w:rPr>
            </w:r>
          </w:p>
          <w:p w:rsidR="00000000" w:rsidDel="00000000" w:rsidP="00000000" w:rsidRDefault="00000000" w:rsidRPr="00000000" w14:paraId="0000020D">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60" w:before="0" w:line="240" w:lineRule="auto"/>
              <w:ind w:left="720" w:right="57"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Emotional support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Attendance, cultural literacy, opportunity</w:t>
            </w:r>
          </w:p>
        </w:tc>
      </w:tr>
    </w:tbl>
    <w:p w:rsidR="00000000" w:rsidDel="00000000" w:rsidP="00000000" w:rsidRDefault="00000000" w:rsidRPr="00000000" w14:paraId="0000020F">
      <w:pPr>
        <w:spacing w:after="0" w:before="240" w:lineRule="auto"/>
        <w:rPr>
          <w:rFonts w:ascii="Calibri" w:cs="Calibri" w:eastAsia="Calibri" w:hAnsi="Calibri"/>
          <w:b w:val="1"/>
          <w:color w:val="104f75"/>
          <w:sz w:val="28"/>
          <w:szCs w:val="28"/>
        </w:rPr>
      </w:pPr>
      <w:r w:rsidDel="00000000" w:rsidR="00000000" w:rsidRPr="00000000">
        <w:rPr>
          <w:rtl w:val="0"/>
        </w:rPr>
      </w:r>
    </w:p>
    <w:p w:rsidR="00000000" w:rsidDel="00000000" w:rsidP="00000000" w:rsidRDefault="00000000" w:rsidRPr="00000000" w14:paraId="00000210">
      <w:pPr>
        <w:rPr>
          <w:rFonts w:ascii="Calibri" w:cs="Calibri" w:eastAsia="Calibri" w:hAnsi="Calibri"/>
        </w:rPr>
      </w:pPr>
      <w:r w:rsidDel="00000000" w:rsidR="00000000" w:rsidRPr="00000000">
        <w:rPr>
          <w:rFonts w:ascii="Calibri" w:cs="Calibri" w:eastAsia="Calibri" w:hAnsi="Calibri"/>
          <w:b w:val="1"/>
          <w:color w:val="104f75"/>
          <w:sz w:val="28"/>
          <w:szCs w:val="28"/>
          <w:rtl w:val="0"/>
        </w:rPr>
        <w:t xml:space="preserve">Total budgeted cost: £711,460</w:t>
      </w:r>
      <w:r w:rsidDel="00000000" w:rsidR="00000000" w:rsidRPr="00000000">
        <w:rPr>
          <w:rtl w:val="0"/>
        </w:rPr>
      </w:r>
    </w:p>
    <w:p w:rsidR="00000000" w:rsidDel="00000000" w:rsidP="00000000" w:rsidRDefault="00000000" w:rsidRPr="00000000" w14:paraId="00000211">
      <w:pPr>
        <w:pStyle w:val="Heading1"/>
        <w:rPr>
          <w:rFonts w:ascii="Calibri" w:cs="Calibri" w:eastAsia="Calibri" w:hAnsi="Calibri"/>
        </w:rPr>
      </w:pPr>
      <w:r w:rsidDel="00000000" w:rsidR="00000000" w:rsidRPr="00000000">
        <w:br w:type="page"/>
      </w:r>
      <w:r w:rsidDel="00000000" w:rsidR="00000000" w:rsidRPr="00000000">
        <w:rPr>
          <w:rFonts w:ascii="Calibri" w:cs="Calibri" w:eastAsia="Calibri" w:hAnsi="Calibri"/>
          <w:rtl w:val="0"/>
        </w:rPr>
        <w:t xml:space="preserve">Part B: Review of outcomes in the previous academic year</w:t>
      </w:r>
    </w:p>
    <w:p w:rsidR="00000000" w:rsidDel="00000000" w:rsidP="00000000" w:rsidRDefault="00000000" w:rsidRPr="00000000" w14:paraId="00000212">
      <w:pPr>
        <w:pStyle w:val="Heading2"/>
        <w:rPr>
          <w:rFonts w:ascii="Calibri" w:cs="Calibri" w:eastAsia="Calibri" w:hAnsi="Calibri"/>
        </w:rPr>
      </w:pPr>
      <w:r w:rsidDel="00000000" w:rsidR="00000000" w:rsidRPr="00000000">
        <w:rPr>
          <w:rFonts w:ascii="Calibri" w:cs="Calibri" w:eastAsia="Calibri" w:hAnsi="Calibri"/>
          <w:rtl w:val="0"/>
        </w:rPr>
        <w:t xml:space="preserve">Pupil premium strategy outcomes</w:t>
      </w:r>
    </w:p>
    <w:p w:rsidR="00000000" w:rsidDel="00000000" w:rsidP="00000000" w:rsidRDefault="00000000" w:rsidRPr="00000000" w14:paraId="00000213">
      <w:pPr>
        <w:rPr>
          <w:rFonts w:ascii="Calibri" w:cs="Calibri" w:eastAsia="Calibri" w:hAnsi="Calibri"/>
        </w:rPr>
      </w:pPr>
      <w:r w:rsidDel="00000000" w:rsidR="00000000" w:rsidRPr="00000000">
        <w:rPr>
          <w:rFonts w:ascii="Calibri" w:cs="Calibri" w:eastAsia="Calibri" w:hAnsi="Calibri"/>
          <w:rtl w:val="0"/>
        </w:rPr>
        <w:t xml:space="preserve">This details the impact that our pupil premium activity had on pupils in the 2020 to 2021 academic year. </w:t>
      </w:r>
    </w:p>
    <w:tbl>
      <w:tblPr>
        <w:tblStyle w:val="Table12"/>
        <w:tblW w:w="9525.0" w:type="dxa"/>
        <w:jc w:val="left"/>
        <w:tblInd w:w="-138.0000000000001" w:type="dxa"/>
        <w:tblLayout w:type="fixed"/>
        <w:tblLook w:val="0400"/>
      </w:tblPr>
      <w:tblGrid>
        <w:gridCol w:w="9525"/>
        <w:tblGridChange w:id="0">
          <w:tblGrid>
            <w:gridCol w:w="9525"/>
          </w:tblGrid>
        </w:tblGridChange>
      </w:tblGrid>
      <w:tr>
        <w:trPr>
          <w:cantSplit w:val="0"/>
          <w:trHeight w:val="1102"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14">
            <w:pPr>
              <w:spacing w:before="120" w:lineRule="auto"/>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Due to COVID-19, performance measures have not been published for 2020 to 2021, and 2020 to 2021 results will not be used to hold schools to account. Given this, please point to any other pupil evaluations undertaken during the 2020 to 2021 academic year, for example, standardised teacher administered tests or diagnostic assessments such as rubrics or scales.</w:t>
            </w:r>
            <w:r w:rsidDel="00000000" w:rsidR="00000000" w:rsidRPr="00000000">
              <w:rPr>
                <w:rtl w:val="0"/>
              </w:rPr>
            </w:r>
          </w:p>
          <w:p w:rsidR="00000000" w:rsidDel="00000000" w:rsidP="00000000" w:rsidRDefault="00000000" w:rsidRPr="00000000" w14:paraId="00000215">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If last year marked the end of a previous pupil premium strategy plan, what is your assessment of how successfully the intended outcomes of that plan were met? </w:t>
            </w:r>
          </w:p>
          <w:p w:rsidR="00000000" w:rsidDel="00000000" w:rsidP="00000000" w:rsidRDefault="00000000" w:rsidRPr="00000000" w14:paraId="00000216">
            <w:pPr>
              <w:spacing w:before="120" w:line="314.1818181818182" w:lineRule="auto"/>
              <w:rPr>
                <w:rFonts w:ascii="Calibri" w:cs="Calibri" w:eastAsia="Calibri" w:hAnsi="Calibri"/>
                <w:b w:val="1"/>
                <w:sz w:val="22"/>
                <w:szCs w:val="22"/>
                <w:u w:val="single"/>
              </w:rPr>
            </w:pPr>
            <w:r w:rsidDel="00000000" w:rsidR="00000000" w:rsidRPr="00000000">
              <w:rPr>
                <w:rFonts w:ascii="Calibri" w:cs="Calibri" w:eastAsia="Calibri" w:hAnsi="Calibri"/>
                <w:sz w:val="22"/>
                <w:szCs w:val="22"/>
                <w:rtl w:val="0"/>
              </w:rPr>
              <w:t xml:space="preserve">Our assessment of the reasons for these outcomes points primarily to Covid-19 impact, which disrupted all of our subject areas to varying degrees. As evidenced in schools across the country, partial closure was most detrimental to our disadvantaged pupils, and they were not able to benefit from our pupil premium funded improvements to teaching and targeted interventions to the degree that we intended. The impact was mitigated by our resolution to maintain a high quality curriculum, including during periods of partial closure, through online teaching via Zoom and the use of breakout rooms where we would normally have TA support or group work within a lesson.</w:t>
            </w:r>
            <w:r w:rsidDel="00000000" w:rsidR="00000000" w:rsidRPr="00000000">
              <w:rPr>
                <w:rtl w:val="0"/>
              </w:rPr>
            </w:r>
          </w:p>
          <w:p w:rsidR="00000000" w:rsidDel="00000000" w:rsidP="00000000" w:rsidRDefault="00000000" w:rsidRPr="00000000" w14:paraId="00000217">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Literacy </w:t>
            </w:r>
          </w:p>
          <w:p w:rsidR="00000000" w:rsidDel="00000000" w:rsidP="00000000" w:rsidRDefault="00000000" w:rsidRPr="00000000" w14:paraId="0000021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Lockdown had a hugely negative impact on our students’ reading ages.  During this time students could not visit the library and so did a huge overhaul of the library.  Books are now stored in genre for ease of finding books. We ordered hundreds of brand new fiction books, created new reading challenges and brought new furniture ready for the opening in September 2021.  </w:t>
            </w:r>
          </w:p>
          <w:p w:rsidR="00000000" w:rsidDel="00000000" w:rsidP="00000000" w:rsidRDefault="00000000" w:rsidRPr="00000000" w14:paraId="0000021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following table shows the percentage of PP students on target for their reading ages before and during the current strategy:</w:t>
            </w:r>
          </w:p>
          <w:p w:rsidR="00000000" w:rsidDel="00000000" w:rsidP="00000000" w:rsidRDefault="00000000" w:rsidRPr="00000000" w14:paraId="0000021B">
            <w:pPr>
              <w:rPr>
                <w:rFonts w:ascii="Calibri" w:cs="Calibri" w:eastAsia="Calibri" w:hAnsi="Calibri"/>
                <w:sz w:val="22"/>
                <w:szCs w:val="22"/>
              </w:rPr>
            </w:pPr>
            <w:r w:rsidDel="00000000" w:rsidR="00000000" w:rsidRPr="00000000">
              <w:rPr>
                <w:rtl w:val="0"/>
              </w:rPr>
            </w:r>
          </w:p>
          <w:tbl>
            <w:tblPr>
              <w:tblStyle w:val="Table13"/>
              <w:tblW w:w="9308.999999999998"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4.3333333333333"/>
              <w:gridCol w:w="1034.3333333333333"/>
              <w:gridCol w:w="1034.3333333333333"/>
              <w:gridCol w:w="1034.3333333333333"/>
              <w:gridCol w:w="1034.3333333333333"/>
              <w:gridCol w:w="1034.3333333333333"/>
              <w:gridCol w:w="1034.3333333333333"/>
              <w:gridCol w:w="1034.3333333333333"/>
              <w:gridCol w:w="1034.3333333333333"/>
              <w:tblGridChange w:id="0">
                <w:tblGrid>
                  <w:gridCol w:w="1034.3333333333333"/>
                  <w:gridCol w:w="1034.3333333333333"/>
                  <w:gridCol w:w="1034.3333333333333"/>
                  <w:gridCol w:w="1034.3333333333333"/>
                  <w:gridCol w:w="1034.3333333333333"/>
                  <w:gridCol w:w="1034.3333333333333"/>
                  <w:gridCol w:w="1034.3333333333333"/>
                  <w:gridCol w:w="1034.3333333333333"/>
                  <w:gridCol w:w="1034.3333333333333"/>
                </w:tblGrid>
              </w:tblGridChange>
            </w:tblGrid>
            <w:tr>
              <w:trPr>
                <w:cantSplit w:val="0"/>
                <w:tblHeader w:val="0"/>
              </w:trPr>
              <w:tc>
                <w:tcPr>
                  <w:shd w:fill="ffe599" w:val="clear"/>
                  <w:tcMar>
                    <w:top w:w="100.0" w:type="dxa"/>
                    <w:left w:w="100.0" w:type="dxa"/>
                    <w:bottom w:w="100.0" w:type="dxa"/>
                    <w:right w:w="100.0" w:type="dxa"/>
                  </w:tcMar>
                  <w:vAlign w:val="top"/>
                </w:tcPr>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Year Group</w:t>
                  </w:r>
                </w:p>
              </w:tc>
              <w:tc>
                <w:tcPr>
                  <w:shd w:fill="ffe599" w:val="clear"/>
                  <w:tcMar>
                    <w:top w:w="100.0" w:type="dxa"/>
                    <w:left w:w="100.0" w:type="dxa"/>
                    <w:bottom w:w="100.0" w:type="dxa"/>
                    <w:right w:w="100.0" w:type="dxa"/>
                  </w:tcMar>
                  <w:vAlign w:val="top"/>
                </w:tcPr>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Autumn 20</w:t>
                  </w:r>
                </w:p>
              </w:tc>
              <w:tc>
                <w:tcPr>
                  <w:shd w:fill="ffe599" w:val="clear"/>
                  <w:tcMar>
                    <w:top w:w="100.0" w:type="dxa"/>
                    <w:left w:w="100.0" w:type="dxa"/>
                    <w:bottom w:w="100.0" w:type="dxa"/>
                    <w:right w:w="100.0" w:type="dxa"/>
                  </w:tcMar>
                  <w:vAlign w:val="top"/>
                </w:tcPr>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Summer 21</w:t>
                  </w:r>
                </w:p>
              </w:tc>
              <w:tc>
                <w:tcPr>
                  <w:shd w:fill="ffe599" w:val="clear"/>
                  <w:tcMar>
                    <w:top w:w="100.0" w:type="dxa"/>
                    <w:left w:w="100.0" w:type="dxa"/>
                    <w:bottom w:w="100.0" w:type="dxa"/>
                    <w:right w:w="100.0" w:type="dxa"/>
                  </w:tcMar>
                  <w:vAlign w:val="top"/>
                </w:tcPr>
                <w:p w:rsidR="00000000" w:rsidDel="00000000" w:rsidP="00000000" w:rsidRDefault="00000000" w:rsidRPr="00000000" w14:paraId="0000021F">
                  <w:pPr>
                    <w:widowControl w:val="0"/>
                    <w:spacing w:after="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Autumn 21</w:t>
                  </w:r>
                </w:p>
              </w:tc>
              <w:tc>
                <w:tcPr>
                  <w:shd w:fill="ffe599" w:val="clear"/>
                  <w:tcMar>
                    <w:top w:w="100.0" w:type="dxa"/>
                    <w:left w:w="100.0" w:type="dxa"/>
                    <w:bottom w:w="100.0" w:type="dxa"/>
                    <w:right w:w="100.0" w:type="dxa"/>
                  </w:tcMar>
                  <w:vAlign w:val="top"/>
                </w:tcPr>
                <w:p w:rsidR="00000000" w:rsidDel="00000000" w:rsidP="00000000" w:rsidRDefault="00000000" w:rsidRPr="00000000" w14:paraId="00000220">
                  <w:pPr>
                    <w:widowControl w:val="0"/>
                    <w:spacing w:after="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Summer 22</w:t>
                  </w:r>
                </w:p>
              </w:tc>
              <w:tc>
                <w:tcPr>
                  <w:shd w:fill="ffe599" w:val="clear"/>
                  <w:tcMar>
                    <w:top w:w="100.0" w:type="dxa"/>
                    <w:left w:w="100.0" w:type="dxa"/>
                    <w:bottom w:w="100.0" w:type="dxa"/>
                    <w:right w:w="100.0" w:type="dxa"/>
                  </w:tcMar>
                  <w:vAlign w:val="top"/>
                </w:tcPr>
                <w:p w:rsidR="00000000" w:rsidDel="00000000" w:rsidP="00000000" w:rsidRDefault="00000000" w:rsidRPr="00000000" w14:paraId="00000221">
                  <w:pPr>
                    <w:widowControl w:val="0"/>
                    <w:spacing w:after="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Autumn 22 </w:t>
                  </w:r>
                </w:p>
              </w:tc>
              <w:tc>
                <w:tcPr>
                  <w:shd w:fill="ffe599" w:val="clear"/>
                  <w:tcMar>
                    <w:top w:w="100.0" w:type="dxa"/>
                    <w:left w:w="100.0" w:type="dxa"/>
                    <w:bottom w:w="100.0" w:type="dxa"/>
                    <w:right w:w="100.0" w:type="dxa"/>
                  </w:tcMar>
                  <w:vAlign w:val="top"/>
                </w:tcPr>
                <w:p w:rsidR="00000000" w:rsidDel="00000000" w:rsidP="00000000" w:rsidRDefault="00000000" w:rsidRPr="00000000" w14:paraId="00000222">
                  <w:pPr>
                    <w:widowControl w:val="0"/>
                    <w:spacing w:after="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Summer 23</w:t>
                  </w:r>
                </w:p>
              </w:tc>
              <w:tc>
                <w:tcPr>
                  <w:shd w:fill="ffe599" w:val="clear"/>
                  <w:tcMar>
                    <w:top w:w="100.0" w:type="dxa"/>
                    <w:left w:w="100.0" w:type="dxa"/>
                    <w:bottom w:w="100.0" w:type="dxa"/>
                    <w:right w:w="100.0" w:type="dxa"/>
                  </w:tcMar>
                  <w:vAlign w:val="top"/>
                </w:tcPr>
                <w:p w:rsidR="00000000" w:rsidDel="00000000" w:rsidP="00000000" w:rsidRDefault="00000000" w:rsidRPr="00000000" w14:paraId="00000223">
                  <w:pPr>
                    <w:widowControl w:val="0"/>
                    <w:spacing w:after="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Autumn 23</w:t>
                  </w:r>
                </w:p>
              </w:tc>
              <w:tc>
                <w:tcPr>
                  <w:shd w:fill="ffe599" w:val="clear"/>
                  <w:tcMar>
                    <w:top w:w="100.0" w:type="dxa"/>
                    <w:left w:w="100.0" w:type="dxa"/>
                    <w:bottom w:w="100.0" w:type="dxa"/>
                    <w:right w:w="100.0" w:type="dxa"/>
                  </w:tcMar>
                  <w:vAlign w:val="top"/>
                </w:tcPr>
                <w:p w:rsidR="00000000" w:rsidDel="00000000" w:rsidP="00000000" w:rsidRDefault="00000000" w:rsidRPr="00000000" w14:paraId="00000224">
                  <w:pPr>
                    <w:widowControl w:val="0"/>
                    <w:spacing w:after="0" w:line="24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Summer 24</w:t>
                  </w:r>
                </w:p>
              </w:tc>
            </w:tr>
            <w:tr>
              <w:trPr>
                <w:cantSplit w:val="0"/>
                <w:trHeight w:val="2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6"/>
                      <w:szCs w:val="16"/>
                    </w:rPr>
                  </w:pPr>
                  <w:r w:rsidDel="00000000" w:rsidR="00000000" w:rsidRPr="00000000">
                    <w:rPr>
                      <w:rtl w:val="0"/>
                    </w:rPr>
                  </w:r>
                </w:p>
              </w:tc>
              <w:tc>
                <w:tcPr>
                  <w:gridSpan w:val="2"/>
                  <w:shd w:fill="f4cccc" w:val="clear"/>
                  <w:tcMar>
                    <w:top w:w="100.0" w:type="dxa"/>
                    <w:left w:w="100.0" w:type="dxa"/>
                    <w:bottom w:w="100.0" w:type="dxa"/>
                    <w:right w:w="100.0" w:type="dxa"/>
                  </w:tcMar>
                  <w:vAlign w:val="top"/>
                </w:tcPr>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Year 7</w:t>
                  </w:r>
                </w:p>
              </w:tc>
              <w:tc>
                <w:tcPr>
                  <w:gridSpan w:val="2"/>
                  <w:shd w:fill="f4cccc" w:val="clear"/>
                  <w:tcMar>
                    <w:top w:w="100.0" w:type="dxa"/>
                    <w:left w:w="100.0" w:type="dxa"/>
                    <w:bottom w:w="100.0" w:type="dxa"/>
                    <w:right w:w="100.0" w:type="dxa"/>
                  </w:tcMar>
                  <w:vAlign w:val="top"/>
                </w:tcPr>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Year 8</w:t>
                  </w:r>
                </w:p>
              </w:tc>
              <w:tc>
                <w:tcPr>
                  <w:gridSpan w:val="2"/>
                  <w:shd w:fill="f4cccc" w:val="clear"/>
                  <w:tcMar>
                    <w:top w:w="100.0" w:type="dxa"/>
                    <w:left w:w="100.0" w:type="dxa"/>
                    <w:bottom w:w="100.0" w:type="dxa"/>
                    <w:right w:w="100.0" w:type="dxa"/>
                  </w:tcMar>
                  <w:vAlign w:val="top"/>
                </w:tcPr>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Year 9</w:t>
                  </w:r>
                </w:p>
              </w:tc>
              <w:tc>
                <w:tcPr>
                  <w:gridSpan w:val="2"/>
                  <w:shd w:fill="f4cccc" w:val="clear"/>
                  <w:tcMar>
                    <w:top w:w="100.0" w:type="dxa"/>
                    <w:left w:w="100.0" w:type="dxa"/>
                    <w:bottom w:w="100.0" w:type="dxa"/>
                    <w:right w:w="100.0" w:type="dxa"/>
                  </w:tcMar>
                  <w:vAlign w:val="top"/>
                </w:tcPr>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Year 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SCO</w:t>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w:t>
                  </w:r>
                </w:p>
              </w:tc>
              <w:tc>
                <w:tcPr>
                  <w:shd w:fill="b6d7a8" w:val="clear"/>
                  <w:tcMar>
                    <w:top w:w="100.0" w:type="dxa"/>
                    <w:left w:w="100.0" w:type="dxa"/>
                    <w:bottom w:w="100.0" w:type="dxa"/>
                    <w:right w:w="100.0" w:type="dxa"/>
                  </w:tcMar>
                  <w:vAlign w:val="top"/>
                </w:tcPr>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6"/>
                      <w:szCs w:val="16"/>
                    </w:rPr>
                  </w:pPr>
                  <w:r w:rsidDel="00000000" w:rsidR="00000000" w:rsidRPr="00000000">
                    <w:rPr>
                      <w:rtl w:val="0"/>
                    </w:rPr>
                  </w:r>
                </w:p>
              </w:tc>
              <w:tc>
                <w:tcPr>
                  <w:gridSpan w:val="2"/>
                  <w:shd w:fill="f4cccc" w:val="clear"/>
                  <w:tcMar>
                    <w:top w:w="100.0" w:type="dxa"/>
                    <w:left w:w="100.0" w:type="dxa"/>
                    <w:bottom w:w="100.0" w:type="dxa"/>
                    <w:right w:w="100.0" w:type="dxa"/>
                  </w:tcMar>
                  <w:vAlign w:val="top"/>
                </w:tcPr>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Year 8</w:t>
                  </w:r>
                </w:p>
              </w:tc>
              <w:tc>
                <w:tcPr>
                  <w:gridSpan w:val="2"/>
                  <w:shd w:fill="f4cccc" w:val="clear"/>
                  <w:tcMar>
                    <w:top w:w="100.0" w:type="dxa"/>
                    <w:left w:w="100.0" w:type="dxa"/>
                    <w:bottom w:w="100.0" w:type="dxa"/>
                    <w:right w:w="100.0" w:type="dxa"/>
                  </w:tcMar>
                  <w:vAlign w:val="top"/>
                </w:tcPr>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Year 9</w:t>
                  </w:r>
                </w:p>
              </w:tc>
              <w:tc>
                <w:tcPr>
                  <w:gridSpan w:val="2"/>
                  <w:shd w:fill="f4cccc" w:val="clear"/>
                  <w:tcMar>
                    <w:top w:w="100.0" w:type="dxa"/>
                    <w:left w:w="100.0" w:type="dxa"/>
                    <w:bottom w:w="100.0" w:type="dxa"/>
                    <w:right w:w="100.0" w:type="dxa"/>
                  </w:tcMar>
                  <w:vAlign w:val="top"/>
                </w:tcPr>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Year 10</w:t>
                  </w:r>
                </w:p>
              </w:tc>
              <w:tc>
                <w:tcPr>
                  <w:gridSpan w:val="2"/>
                  <w:shd w:fill="f4cccc" w:val="clear"/>
                  <w:tcMar>
                    <w:top w:w="100.0" w:type="dxa"/>
                    <w:left w:w="100.0" w:type="dxa"/>
                    <w:bottom w:w="100.0" w:type="dxa"/>
                    <w:right w:w="100.0" w:type="dxa"/>
                  </w:tcMar>
                  <w:vAlign w:val="top"/>
                </w:tcPr>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Year 11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EPU</w:t>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w:t>
                  </w:r>
                </w:p>
              </w:tc>
              <w:tc>
                <w:tcPr>
                  <w:tcMar>
                    <w:top w:w="100.0" w:type="dxa"/>
                    <w:left w:w="100.0" w:type="dxa"/>
                    <w:bottom w:w="100.0" w:type="dxa"/>
                    <w:right w:w="100.0" w:type="dxa"/>
                  </w:tcMar>
                  <w:vAlign w:val="top"/>
                </w:tcPr>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w:t>
                  </w:r>
                </w:p>
              </w:tc>
              <w:tc>
                <w:tcPr>
                  <w:shd w:fill="b6d7a8" w:val="clear"/>
                  <w:tcMar>
                    <w:top w:w="100.0" w:type="dxa"/>
                    <w:left w:w="100.0" w:type="dxa"/>
                    <w:bottom w:w="100.0" w:type="dxa"/>
                    <w:right w:w="100.0" w:type="dxa"/>
                  </w:tcMar>
                  <w:vAlign w:val="top"/>
                </w:tcPr>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gridSpan w:val="2"/>
                  <w:shd w:fill="e6b8af" w:val="clear"/>
                  <w:tcMar>
                    <w:top w:w="100.0" w:type="dxa"/>
                    <w:left w:w="100.0" w:type="dxa"/>
                    <w:bottom w:w="100.0" w:type="dxa"/>
                    <w:right w:w="100.0" w:type="dxa"/>
                  </w:tcMar>
                  <w:vAlign w:val="top"/>
                </w:tcPr>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Year 9</w:t>
                  </w:r>
                </w:p>
              </w:tc>
              <w:tc>
                <w:tcPr>
                  <w:gridSpan w:val="2"/>
                  <w:shd w:fill="e6b8af" w:val="clear"/>
                  <w:tcMar>
                    <w:top w:w="100.0" w:type="dxa"/>
                    <w:left w:w="100.0" w:type="dxa"/>
                    <w:bottom w:w="100.0" w:type="dxa"/>
                    <w:right w:w="100.0" w:type="dxa"/>
                  </w:tcMar>
                  <w:vAlign w:val="top"/>
                </w:tcPr>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Year 10</w:t>
                  </w:r>
                </w:p>
              </w:tc>
              <w:tc>
                <w:tcPr>
                  <w:gridSpan w:val="2"/>
                  <w:shd w:fill="e6b8af" w:val="clear"/>
                  <w:tcMar>
                    <w:top w:w="100.0" w:type="dxa"/>
                    <w:left w:w="100.0" w:type="dxa"/>
                    <w:bottom w:w="100.0" w:type="dxa"/>
                    <w:right w:w="100.0" w:type="dxa"/>
                  </w:tcMar>
                  <w:vAlign w:val="top"/>
                </w:tcPr>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Year 11</w:t>
                  </w:r>
                </w:p>
              </w:tc>
              <w:tc>
                <w:tcPr>
                  <w:gridSpan w:val="2"/>
                  <w:shd w:fill="e6b8af" w:val="clear"/>
                  <w:tcMar>
                    <w:top w:w="100.0" w:type="dxa"/>
                    <w:left w:w="100.0" w:type="dxa"/>
                    <w:bottom w:w="100.0" w:type="dxa"/>
                    <w:right w:w="100.0" w:type="dxa"/>
                  </w:tcMar>
                  <w:vAlign w:val="top"/>
                </w:tcPr>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Year 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MDE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w:t>
                  </w:r>
                </w:p>
              </w:tc>
              <w:tc>
                <w:tcPr>
                  <w:shd w:fill="b6d7a8" w:val="clear"/>
                  <w:tcMar>
                    <w:top w:w="100.0" w:type="dxa"/>
                    <w:left w:w="100.0" w:type="dxa"/>
                    <w:bottom w:w="100.0" w:type="dxa"/>
                    <w:right w:w="100.0" w:type="dxa"/>
                  </w:tcMar>
                  <w:vAlign w:val="top"/>
                </w:tcPr>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w:t>
                  </w:r>
                </w:p>
              </w:tc>
              <w:tc>
                <w:tcPr>
                  <w:shd w:fill="b6d7a8" w:val="clear"/>
                  <w:tcMar>
                    <w:top w:w="100.0" w:type="dxa"/>
                    <w:left w:w="100.0" w:type="dxa"/>
                    <w:bottom w:w="100.0" w:type="dxa"/>
                    <w:right w:w="100.0" w:type="dxa"/>
                  </w:tcMar>
                  <w:vAlign w:val="top"/>
                </w:tcPr>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w:t>
                  </w:r>
                </w:p>
              </w:tc>
              <w:tc>
                <w:tcPr>
                  <w:shd w:fill="b6d7a8" w:val="clear"/>
                  <w:tcMar>
                    <w:top w:w="100.0" w:type="dxa"/>
                    <w:left w:w="100.0" w:type="dxa"/>
                    <w:bottom w:w="100.0" w:type="dxa"/>
                    <w:right w:w="100.0" w:type="dxa"/>
                  </w:tcMar>
                  <w:vAlign w:val="top"/>
                </w:tcPr>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gridSpan w:val="2"/>
                  <w:shd w:fill="e6b8af" w:val="clear"/>
                  <w:tcMar>
                    <w:top w:w="100.0" w:type="dxa"/>
                    <w:left w:w="100.0" w:type="dxa"/>
                    <w:bottom w:w="100.0" w:type="dxa"/>
                    <w:right w:w="100.0" w:type="dxa"/>
                  </w:tcMar>
                  <w:vAlign w:val="top"/>
                </w:tcPr>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Year 10</w:t>
                  </w:r>
                </w:p>
              </w:tc>
              <w:tc>
                <w:tcPr>
                  <w:gridSpan w:val="2"/>
                  <w:shd w:fill="e6b8af" w:val="clear"/>
                  <w:tcMar>
                    <w:top w:w="100.0" w:type="dxa"/>
                    <w:left w:w="100.0" w:type="dxa"/>
                    <w:bottom w:w="100.0" w:type="dxa"/>
                    <w:right w:w="100.0" w:type="dxa"/>
                  </w:tcMar>
                  <w:vAlign w:val="top"/>
                </w:tcPr>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Year 11</w:t>
                  </w:r>
                </w:p>
              </w:tc>
              <w:tc>
                <w:tcPr>
                  <w:gridSpan w:val="2"/>
                  <w:shd w:fill="dd7e6b" w:val="clear"/>
                  <w:tcMar>
                    <w:top w:w="100.0" w:type="dxa"/>
                    <w:left w:w="100.0" w:type="dxa"/>
                    <w:bottom w:w="100.0" w:type="dxa"/>
                    <w:right w:w="100.0" w:type="dxa"/>
                  </w:tcMar>
                  <w:vAlign w:val="top"/>
                </w:tcPr>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Year 7</w:t>
                  </w:r>
                </w:p>
              </w:tc>
              <w:tc>
                <w:tcPr>
                  <w:gridSpan w:val="2"/>
                  <w:shd w:fill="dd7e6b" w:val="clear"/>
                  <w:tcMar>
                    <w:top w:w="100.0" w:type="dxa"/>
                    <w:left w:w="100.0" w:type="dxa"/>
                    <w:bottom w:w="100.0" w:type="dxa"/>
                    <w:right w:w="100.0" w:type="dxa"/>
                  </w:tcMar>
                  <w:vAlign w:val="top"/>
                </w:tcPr>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Year 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CCR</w:t>
                  </w:r>
                </w:p>
              </w:tc>
              <w:tc>
                <w:tcPr>
                  <w:tcMar>
                    <w:top w:w="100.0" w:type="dxa"/>
                    <w:left w:w="100.0" w:type="dxa"/>
                    <w:bottom w:w="100.0" w:type="dxa"/>
                    <w:right w:w="100.0" w:type="dxa"/>
                  </w:tcMar>
                  <w:vAlign w:val="top"/>
                </w:tcPr>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w:t>
                  </w:r>
                </w:p>
              </w:tc>
              <w:tc>
                <w:tcPr>
                  <w:shd w:fill="b6d7a8" w:val="clear"/>
                  <w:tcMar>
                    <w:top w:w="100.0" w:type="dxa"/>
                    <w:left w:w="100.0" w:type="dxa"/>
                    <w:bottom w:w="100.0" w:type="dxa"/>
                    <w:right w:w="100.0" w:type="dxa"/>
                  </w:tcMar>
                  <w:vAlign w:val="top"/>
                </w:tcPr>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w:t>
                  </w:r>
                </w:p>
              </w:tc>
              <w:tc>
                <w:tcPr>
                  <w:tcMar>
                    <w:top w:w="100.0" w:type="dxa"/>
                    <w:left w:w="100.0" w:type="dxa"/>
                    <w:bottom w:w="100.0" w:type="dxa"/>
                    <w:right w:w="100.0" w:type="dxa"/>
                  </w:tcMar>
                  <w:vAlign w:val="top"/>
                </w:tcPr>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gridSpan w:val="2"/>
                  <w:shd w:fill="e6b8af" w:val="clear"/>
                  <w:tcMar>
                    <w:top w:w="100.0" w:type="dxa"/>
                    <w:left w:w="100.0" w:type="dxa"/>
                    <w:bottom w:w="100.0" w:type="dxa"/>
                    <w:right w:w="100.0" w:type="dxa"/>
                  </w:tcMar>
                  <w:vAlign w:val="top"/>
                </w:tcPr>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Year 11</w:t>
                  </w:r>
                </w:p>
              </w:tc>
              <w:tc>
                <w:tcPr>
                  <w:gridSpan w:val="2"/>
                  <w:shd w:fill="dd7e6b" w:val="clear"/>
                  <w:tcMar>
                    <w:top w:w="100.0" w:type="dxa"/>
                    <w:left w:w="100.0" w:type="dxa"/>
                    <w:bottom w:w="100.0" w:type="dxa"/>
                    <w:right w:w="100.0" w:type="dxa"/>
                  </w:tcMar>
                  <w:vAlign w:val="top"/>
                </w:tcPr>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Year 7</w:t>
                  </w:r>
                </w:p>
              </w:tc>
              <w:tc>
                <w:tcPr>
                  <w:gridSpan w:val="2"/>
                  <w:shd w:fill="dd7e6b" w:val="clear"/>
                  <w:tcMar>
                    <w:top w:w="100.0" w:type="dxa"/>
                    <w:left w:w="100.0" w:type="dxa"/>
                    <w:bottom w:w="100.0" w:type="dxa"/>
                    <w:right w:w="100.0" w:type="dxa"/>
                  </w:tcMar>
                  <w:vAlign w:val="top"/>
                </w:tcPr>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Year 8</w:t>
                  </w:r>
                </w:p>
              </w:tc>
              <w:tc>
                <w:tcPr>
                  <w:gridSpan w:val="2"/>
                  <w:shd w:fill="dd7e6b" w:val="clear"/>
                  <w:tcMar>
                    <w:top w:w="100.0" w:type="dxa"/>
                    <w:left w:w="100.0" w:type="dxa"/>
                    <w:bottom w:w="100.0" w:type="dxa"/>
                    <w:right w:w="100.0" w:type="dxa"/>
                  </w:tcMar>
                  <w:vAlign w:val="top"/>
                </w:tcPr>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Year 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CBE</w:t>
                  </w:r>
                </w:p>
              </w:tc>
              <w:tc>
                <w:tcPr>
                  <w:tcMar>
                    <w:top w:w="100.0" w:type="dxa"/>
                    <w:left w:w="100.0" w:type="dxa"/>
                    <w:bottom w:w="100.0" w:type="dxa"/>
                    <w:right w:w="100.0" w:type="dxa"/>
                  </w:tcMar>
                  <w:vAlign w:val="top"/>
                </w:tcPr>
                <w:p w:rsidR="00000000" w:rsidDel="00000000" w:rsidP="00000000" w:rsidRDefault="00000000" w:rsidRPr="00000000" w14:paraId="00000277">
                  <w:pPr>
                    <w:widowControl w:val="0"/>
                    <w:spacing w:after="0"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w:t>
                  </w:r>
                </w:p>
              </w:tc>
              <w:tc>
                <w:tcPr>
                  <w:tcMar>
                    <w:top w:w="100.0" w:type="dxa"/>
                    <w:left w:w="100.0" w:type="dxa"/>
                    <w:bottom w:w="100.0" w:type="dxa"/>
                    <w:right w:w="100.0" w:type="dxa"/>
                  </w:tcMar>
                  <w:vAlign w:val="top"/>
                </w:tcPr>
                <w:p w:rsidR="00000000" w:rsidDel="00000000" w:rsidP="00000000" w:rsidRDefault="00000000" w:rsidRPr="00000000" w14:paraId="00000278">
                  <w:pPr>
                    <w:widowControl w:val="0"/>
                    <w:spacing w:after="0"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27F">
            <w:pPr>
              <w:spacing w:after="160" w:line="259" w:lineRule="auto"/>
              <w:jc w:val="lef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80">
            <w:pPr>
              <w:rPr>
                <w:rFonts w:ascii="Calibri" w:cs="Calibri" w:eastAsia="Calibri" w:hAnsi="Calibri"/>
                <w:b w:val="1"/>
                <w:sz w:val="22"/>
                <w:szCs w:val="22"/>
                <w:highlight w:val="white"/>
                <w:u w:val="single"/>
              </w:rPr>
            </w:pPr>
            <w:r w:rsidDel="00000000" w:rsidR="00000000" w:rsidRPr="00000000">
              <w:rPr>
                <w:rFonts w:ascii="Calibri" w:cs="Calibri" w:eastAsia="Calibri" w:hAnsi="Calibri"/>
                <w:b w:val="1"/>
                <w:sz w:val="22"/>
                <w:szCs w:val="22"/>
                <w:highlight w:val="white"/>
                <w:u w:val="single"/>
                <w:rtl w:val="0"/>
              </w:rPr>
              <w:t xml:space="preserve">Attendance</w:t>
            </w:r>
          </w:p>
          <w:p w:rsidR="00000000" w:rsidDel="00000000" w:rsidP="00000000" w:rsidRDefault="00000000" w:rsidRPr="00000000" w14:paraId="00000281">
            <w:pPr>
              <w:spacing w:after="0" w:line="276" w:lineRule="auto"/>
              <w:ind w:left="0" w:firstLine="0"/>
              <w:rPr>
                <w:rFonts w:ascii="Calibri" w:cs="Calibri" w:eastAsia="Calibri" w:hAnsi="Calibri"/>
                <w:color w:val="000000"/>
                <w:sz w:val="22"/>
                <w:szCs w:val="22"/>
                <w:highlight w:val="white"/>
              </w:rPr>
            </w:pPr>
            <w:r w:rsidDel="00000000" w:rsidR="00000000" w:rsidRPr="00000000">
              <w:rPr>
                <w:rtl w:val="0"/>
              </w:rPr>
            </w:r>
          </w:p>
          <w:p w:rsidR="00000000" w:rsidDel="00000000" w:rsidP="00000000" w:rsidRDefault="00000000" w:rsidRPr="00000000" w14:paraId="00000282">
            <w:pPr>
              <w:spacing w:after="0" w:line="276" w:lineRule="auto"/>
              <w:rPr>
                <w:rFonts w:ascii="Calibri" w:cs="Calibri" w:eastAsia="Calibri" w:hAnsi="Calibri"/>
                <w:color w:val="000000"/>
                <w:sz w:val="22"/>
                <w:szCs w:val="22"/>
                <w:highlight w:val="white"/>
              </w:rPr>
            </w:pPr>
            <w:r w:rsidDel="00000000" w:rsidR="00000000" w:rsidRPr="00000000">
              <w:rPr>
                <w:rtl w:val="0"/>
              </w:rPr>
            </w:r>
          </w:p>
          <w:p w:rsidR="00000000" w:rsidDel="00000000" w:rsidP="00000000" w:rsidRDefault="00000000" w:rsidRPr="00000000" w14:paraId="00000283">
            <w:pPr>
              <w:spacing w:after="0" w:line="276" w:lineRule="auto"/>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2021/2022</w:t>
            </w:r>
          </w:p>
          <w:p w:rsidR="00000000" w:rsidDel="00000000" w:rsidP="00000000" w:rsidRDefault="00000000" w:rsidRPr="00000000" w14:paraId="00000284">
            <w:pPr>
              <w:spacing w:after="0" w:line="276" w:lineRule="auto"/>
              <w:rPr>
                <w:rFonts w:ascii="Calibri" w:cs="Calibri" w:eastAsia="Calibri" w:hAnsi="Calibri"/>
                <w:color w:val="000000"/>
                <w:sz w:val="22"/>
                <w:szCs w:val="22"/>
                <w:highlight w:val="white"/>
              </w:rPr>
            </w:pPr>
            <w:r w:rsidDel="00000000" w:rsidR="00000000" w:rsidRPr="00000000">
              <w:rPr>
                <w:rtl w:val="0"/>
              </w:rPr>
            </w:r>
          </w:p>
          <w:tbl>
            <w:tblPr>
              <w:tblStyle w:val="Table14"/>
              <w:tblW w:w="930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7.25"/>
              <w:gridCol w:w="2327.25"/>
              <w:gridCol w:w="2327.25"/>
              <w:gridCol w:w="2327.25"/>
              <w:tblGridChange w:id="0">
                <w:tblGrid>
                  <w:gridCol w:w="2327.25"/>
                  <w:gridCol w:w="2327.25"/>
                  <w:gridCol w:w="2327.25"/>
                  <w:gridCol w:w="2327.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spacing w:after="0" w:line="240" w:lineRule="auto"/>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From start of year to 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spacing w:after="0" w:line="240" w:lineRule="auto"/>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Absence all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widowControl w:val="0"/>
                    <w:spacing w:after="0" w:line="240" w:lineRule="auto"/>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Absence boys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widowControl w:val="0"/>
                    <w:spacing w:after="0" w:line="240" w:lineRule="auto"/>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Absence girls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spacing w:after="0" w:line="240" w:lineRule="auto"/>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Overall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widowControl w:val="0"/>
                    <w:spacing w:after="0" w:line="240" w:lineRule="auto"/>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14.04</w:t>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widowControl w:val="0"/>
                    <w:spacing w:after="0" w:line="240" w:lineRule="auto"/>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13.91</w:t>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widowControl w:val="0"/>
                    <w:spacing w:after="0" w:line="240" w:lineRule="auto"/>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14.19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D">
                  <w:pPr>
                    <w:widowControl w:val="0"/>
                    <w:spacing w:after="0" w:line="240" w:lineRule="auto"/>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PP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widowControl w:val="0"/>
                    <w:spacing w:after="0" w:line="240" w:lineRule="auto"/>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17.67</w:t>
                  </w:r>
                </w:p>
              </w:tc>
              <w:tc>
                <w:tcPr>
                  <w:shd w:fill="auto" w:val="clear"/>
                  <w:tcMar>
                    <w:top w:w="100.0" w:type="dxa"/>
                    <w:left w:w="100.0" w:type="dxa"/>
                    <w:bottom w:w="100.0" w:type="dxa"/>
                    <w:right w:w="100.0" w:type="dxa"/>
                  </w:tcMar>
                  <w:vAlign w:val="top"/>
                </w:tcPr>
                <w:p w:rsidR="00000000" w:rsidDel="00000000" w:rsidP="00000000" w:rsidRDefault="00000000" w:rsidRPr="00000000" w14:paraId="0000028F">
                  <w:pPr>
                    <w:widowControl w:val="0"/>
                    <w:spacing w:after="0" w:line="240" w:lineRule="auto"/>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18.71</w:t>
                  </w:r>
                </w:p>
              </w:tc>
              <w:tc>
                <w:tcPr>
                  <w:shd w:fill="auto" w:val="clear"/>
                  <w:tcMar>
                    <w:top w:w="100.0" w:type="dxa"/>
                    <w:left w:w="100.0" w:type="dxa"/>
                    <w:bottom w:w="100.0" w:type="dxa"/>
                    <w:right w:w="100.0" w:type="dxa"/>
                  </w:tcMar>
                  <w:vAlign w:val="top"/>
                </w:tcPr>
                <w:p w:rsidR="00000000" w:rsidDel="00000000" w:rsidP="00000000" w:rsidRDefault="00000000" w:rsidRPr="00000000" w14:paraId="00000290">
                  <w:pPr>
                    <w:widowControl w:val="0"/>
                    <w:spacing w:after="0" w:line="240" w:lineRule="auto"/>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16.63</w:t>
                  </w:r>
                </w:p>
              </w:tc>
            </w:tr>
          </w:tbl>
          <w:p w:rsidR="00000000" w:rsidDel="00000000" w:rsidP="00000000" w:rsidRDefault="00000000" w:rsidRPr="00000000" w14:paraId="00000291">
            <w:pPr>
              <w:spacing w:after="0" w:line="276" w:lineRule="auto"/>
              <w:rPr>
                <w:rFonts w:ascii="Calibri" w:cs="Calibri" w:eastAsia="Calibri" w:hAnsi="Calibri"/>
                <w:color w:val="000000"/>
                <w:sz w:val="22"/>
                <w:szCs w:val="22"/>
                <w:highlight w:val="white"/>
              </w:rPr>
            </w:pPr>
            <w:r w:rsidDel="00000000" w:rsidR="00000000" w:rsidRPr="00000000">
              <w:rPr>
                <w:rtl w:val="0"/>
              </w:rPr>
            </w:r>
          </w:p>
          <w:p w:rsidR="00000000" w:rsidDel="00000000" w:rsidP="00000000" w:rsidRDefault="00000000" w:rsidRPr="00000000" w14:paraId="00000292">
            <w:pPr>
              <w:spacing w:after="0" w:line="276" w:lineRule="auto"/>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Autumn 1 2022</w:t>
            </w:r>
          </w:p>
          <w:p w:rsidR="00000000" w:rsidDel="00000000" w:rsidP="00000000" w:rsidRDefault="00000000" w:rsidRPr="00000000" w14:paraId="00000293">
            <w:pPr>
              <w:spacing w:after="0" w:line="276" w:lineRule="auto"/>
              <w:rPr>
                <w:rFonts w:ascii="Calibri" w:cs="Calibri" w:eastAsia="Calibri" w:hAnsi="Calibri"/>
                <w:color w:val="000000"/>
                <w:sz w:val="22"/>
                <w:szCs w:val="22"/>
                <w:highlight w:val="white"/>
              </w:rPr>
            </w:pPr>
            <w:r w:rsidDel="00000000" w:rsidR="00000000" w:rsidRPr="00000000">
              <w:rPr>
                <w:rtl w:val="0"/>
              </w:rPr>
            </w:r>
          </w:p>
          <w:tbl>
            <w:tblPr>
              <w:tblStyle w:val="Table15"/>
              <w:tblW w:w="930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7.25"/>
              <w:gridCol w:w="2327.25"/>
              <w:gridCol w:w="2327.25"/>
              <w:gridCol w:w="2327.25"/>
              <w:tblGridChange w:id="0">
                <w:tblGrid>
                  <w:gridCol w:w="2327.25"/>
                  <w:gridCol w:w="2327.25"/>
                  <w:gridCol w:w="2327.25"/>
                  <w:gridCol w:w="2327.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4">
                  <w:pPr>
                    <w:widowControl w:val="0"/>
                    <w:spacing w:after="0" w:line="240" w:lineRule="auto"/>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From start of year to 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widowControl w:val="0"/>
                    <w:spacing w:after="0" w:line="240" w:lineRule="auto"/>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Absence all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widowControl w:val="0"/>
                    <w:spacing w:after="0" w:line="240" w:lineRule="auto"/>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Absence boys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widowControl w:val="0"/>
                    <w:spacing w:after="0" w:line="240" w:lineRule="auto"/>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Absence girls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8">
                  <w:pPr>
                    <w:widowControl w:val="0"/>
                    <w:spacing w:after="0" w:line="240" w:lineRule="auto"/>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Overall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299">
                  <w:pPr>
                    <w:widowControl w:val="0"/>
                    <w:spacing w:after="0" w:line="240" w:lineRule="auto"/>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9.95</w:t>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widowControl w:val="0"/>
                    <w:spacing w:after="0" w:line="240" w:lineRule="auto"/>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9.59</w:t>
                  </w:r>
                </w:p>
              </w:tc>
              <w:tc>
                <w:tcPr>
                  <w:shd w:fill="auto" w:val="clear"/>
                  <w:tcMar>
                    <w:top w:w="100.0" w:type="dxa"/>
                    <w:left w:w="100.0" w:type="dxa"/>
                    <w:bottom w:w="100.0" w:type="dxa"/>
                    <w:right w:w="100.0" w:type="dxa"/>
                  </w:tcMar>
                  <w:vAlign w:val="top"/>
                </w:tcPr>
                <w:p w:rsidR="00000000" w:rsidDel="00000000" w:rsidP="00000000" w:rsidRDefault="00000000" w:rsidRPr="00000000" w14:paraId="0000029B">
                  <w:pPr>
                    <w:widowControl w:val="0"/>
                    <w:spacing w:after="0" w:line="240" w:lineRule="auto"/>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10.37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C">
                  <w:pPr>
                    <w:widowControl w:val="0"/>
                    <w:spacing w:after="0" w:line="240" w:lineRule="auto"/>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PP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widowControl w:val="0"/>
                    <w:spacing w:after="0" w:line="240" w:lineRule="auto"/>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13.24</w:t>
                  </w:r>
                </w:p>
              </w:tc>
              <w:tc>
                <w:tcPr>
                  <w:shd w:fill="auto" w:val="clear"/>
                  <w:tcMar>
                    <w:top w:w="100.0" w:type="dxa"/>
                    <w:left w:w="100.0" w:type="dxa"/>
                    <w:bottom w:w="100.0" w:type="dxa"/>
                    <w:right w:w="100.0" w:type="dxa"/>
                  </w:tcMar>
                  <w:vAlign w:val="top"/>
                </w:tcPr>
                <w:p w:rsidR="00000000" w:rsidDel="00000000" w:rsidP="00000000" w:rsidRDefault="00000000" w:rsidRPr="00000000" w14:paraId="0000029E">
                  <w:pPr>
                    <w:widowControl w:val="0"/>
                    <w:spacing w:after="0" w:line="240" w:lineRule="auto"/>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13.53</w:t>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widowControl w:val="0"/>
                    <w:spacing w:after="0" w:line="240" w:lineRule="auto"/>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12.93</w:t>
                  </w:r>
                </w:p>
              </w:tc>
            </w:tr>
          </w:tbl>
          <w:p w:rsidR="00000000" w:rsidDel="00000000" w:rsidP="00000000" w:rsidRDefault="00000000" w:rsidRPr="00000000" w14:paraId="000002A0">
            <w:pPr>
              <w:spacing w:after="0" w:line="276" w:lineRule="auto"/>
              <w:rPr>
                <w:rFonts w:ascii="Calibri" w:cs="Calibri" w:eastAsia="Calibri" w:hAnsi="Calibri"/>
                <w:color w:val="000000"/>
                <w:sz w:val="22"/>
                <w:szCs w:val="22"/>
                <w:highlight w:val="white"/>
              </w:rPr>
            </w:pPr>
            <w:r w:rsidDel="00000000" w:rsidR="00000000" w:rsidRPr="00000000">
              <w:rPr>
                <w:rtl w:val="0"/>
              </w:rPr>
            </w:r>
          </w:p>
          <w:p w:rsidR="00000000" w:rsidDel="00000000" w:rsidP="00000000" w:rsidRDefault="00000000" w:rsidRPr="00000000" w14:paraId="000002A1">
            <w:pPr>
              <w:spacing w:line="276" w:lineRule="auto"/>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The effects of Covid continue to be evident on our attendance. We are still in the recovery stage, and are trying to get attendance back to its pre Covid figures. </w:t>
            </w:r>
          </w:p>
          <w:p w:rsidR="00000000" w:rsidDel="00000000" w:rsidP="00000000" w:rsidRDefault="00000000" w:rsidRPr="00000000" w14:paraId="000002A2">
            <w:pPr>
              <w:numPr>
                <w:ilvl w:val="0"/>
                <w:numId w:val="18"/>
              </w:numPr>
              <w:spacing w:line="276" w:lineRule="auto"/>
              <w:ind w:left="720" w:hanging="360"/>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Last years focus was on re-engaging students and families and encouraging students back into school</w:t>
            </w:r>
          </w:p>
          <w:p w:rsidR="00000000" w:rsidDel="00000000" w:rsidP="00000000" w:rsidRDefault="00000000" w:rsidRPr="00000000" w14:paraId="000002A3">
            <w:pPr>
              <w:numPr>
                <w:ilvl w:val="0"/>
                <w:numId w:val="18"/>
              </w:numPr>
              <w:spacing w:line="276" w:lineRule="auto"/>
              <w:ind w:left="720" w:hanging="360"/>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PA students have increased in numbers as many students are suffering with anxiety/mental health issues as well as refusal to return to school learning</w:t>
            </w:r>
          </w:p>
          <w:p w:rsidR="00000000" w:rsidDel="00000000" w:rsidP="00000000" w:rsidRDefault="00000000" w:rsidRPr="00000000" w14:paraId="000002A4">
            <w:pPr>
              <w:numPr>
                <w:ilvl w:val="0"/>
                <w:numId w:val="18"/>
              </w:numPr>
              <w:spacing w:line="276" w:lineRule="auto"/>
              <w:ind w:left="720" w:hanging="360"/>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Coding has continued to adversely affect absence figures. A positive covid case will get recorded as an I (ill code [sub code 102] rather than an x code. This means most students who have had covid this term will currently be sitting at around 80% attendance. A significant amount of our PP students have contracted covid. Now coding 3 days of covid and then students expected back in school </w:t>
            </w:r>
          </w:p>
          <w:p w:rsidR="00000000" w:rsidDel="00000000" w:rsidP="00000000" w:rsidRDefault="00000000" w:rsidRPr="00000000" w14:paraId="000002A5">
            <w:pPr>
              <w:spacing w:line="276" w:lineRule="auto"/>
              <w:ind w:left="720" w:firstLine="0"/>
              <w:rPr>
                <w:rFonts w:ascii="Calibri" w:cs="Calibri" w:eastAsia="Calibri" w:hAnsi="Calibri"/>
                <w:color w:val="000000"/>
                <w:sz w:val="22"/>
                <w:szCs w:val="22"/>
                <w:highlight w:val="white"/>
              </w:rPr>
            </w:pPr>
            <w:r w:rsidDel="00000000" w:rsidR="00000000" w:rsidRPr="00000000">
              <w:rPr>
                <w:rtl w:val="0"/>
              </w:rPr>
            </w:r>
          </w:p>
          <w:p w:rsidR="00000000" w:rsidDel="00000000" w:rsidP="00000000" w:rsidRDefault="00000000" w:rsidRPr="00000000" w14:paraId="000002A6">
            <w:pPr>
              <w:spacing w:line="276" w:lineRule="auto"/>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Family Liaison Officer </w:t>
            </w:r>
          </w:p>
          <w:p w:rsidR="00000000" w:rsidDel="00000000" w:rsidP="00000000" w:rsidRDefault="00000000" w:rsidRPr="00000000" w14:paraId="000002A7">
            <w:pPr>
              <w:numPr>
                <w:ilvl w:val="0"/>
                <w:numId w:val="45"/>
              </w:numPr>
              <w:spacing w:line="276" w:lineRule="auto"/>
              <w:ind w:left="720" w:hanging="360"/>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Engagement has increased as our FLO is now able to get back out to students for face to face meetings which has had a positive impact on improving relations and encouraging students back in </w:t>
            </w:r>
          </w:p>
          <w:p w:rsidR="00000000" w:rsidDel="00000000" w:rsidP="00000000" w:rsidRDefault="00000000" w:rsidRPr="00000000" w14:paraId="000002A8">
            <w:pPr>
              <w:spacing w:line="276" w:lineRule="auto"/>
              <w:ind w:left="720" w:firstLine="0"/>
              <w:rPr>
                <w:rFonts w:ascii="Calibri" w:cs="Calibri" w:eastAsia="Calibri" w:hAnsi="Calibri"/>
                <w:color w:val="000000"/>
                <w:sz w:val="22"/>
                <w:szCs w:val="22"/>
                <w:highlight w:val="white"/>
              </w:rPr>
            </w:pPr>
            <w:r w:rsidDel="00000000" w:rsidR="00000000" w:rsidRPr="00000000">
              <w:rPr>
                <w:rtl w:val="0"/>
              </w:rPr>
            </w:r>
          </w:p>
          <w:p w:rsidR="00000000" w:rsidDel="00000000" w:rsidP="00000000" w:rsidRDefault="00000000" w:rsidRPr="00000000" w14:paraId="000002A9">
            <w:pPr>
              <w:spacing w:line="276" w:lineRule="auto"/>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NVR training for parents </w:t>
            </w:r>
          </w:p>
          <w:p w:rsidR="00000000" w:rsidDel="00000000" w:rsidP="00000000" w:rsidRDefault="00000000" w:rsidRPr="00000000" w14:paraId="000002AA">
            <w:pPr>
              <w:spacing w:line="276" w:lineRule="auto"/>
              <w:rPr>
                <w:rFonts w:ascii="Calibri" w:cs="Calibri" w:eastAsia="Calibri" w:hAnsi="Calibri"/>
                <w:color w:val="000000"/>
                <w:sz w:val="22"/>
                <w:szCs w:val="22"/>
                <w:highlight w:val="white"/>
              </w:rPr>
            </w:pPr>
            <w:r w:rsidDel="00000000" w:rsidR="00000000" w:rsidRPr="00000000">
              <w:rPr>
                <w:rtl w:val="0"/>
              </w:rPr>
            </w:r>
          </w:p>
          <w:p w:rsidR="00000000" w:rsidDel="00000000" w:rsidP="00000000" w:rsidRDefault="00000000" w:rsidRPr="00000000" w14:paraId="000002AB">
            <w:pPr>
              <w:numPr>
                <w:ilvl w:val="0"/>
                <w:numId w:val="15"/>
              </w:numPr>
              <w:spacing w:line="276" w:lineRule="auto"/>
              <w:ind w:left="720" w:hanging="360"/>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NVR programmes are back up and running and parents have engaged with them </w:t>
            </w:r>
          </w:p>
          <w:p w:rsidR="00000000" w:rsidDel="00000000" w:rsidP="00000000" w:rsidRDefault="00000000" w:rsidRPr="00000000" w14:paraId="000002AC">
            <w:pPr>
              <w:spacing w:line="276" w:lineRule="auto"/>
              <w:ind w:left="1440" w:firstLine="0"/>
              <w:rPr>
                <w:rFonts w:ascii="Calibri" w:cs="Calibri" w:eastAsia="Calibri" w:hAnsi="Calibri"/>
                <w:color w:val="000000"/>
                <w:sz w:val="22"/>
                <w:szCs w:val="22"/>
                <w:highlight w:val="white"/>
              </w:rPr>
            </w:pPr>
            <w:r w:rsidDel="00000000" w:rsidR="00000000" w:rsidRPr="00000000">
              <w:rPr>
                <w:rtl w:val="0"/>
              </w:rPr>
            </w:r>
          </w:p>
          <w:p w:rsidR="00000000" w:rsidDel="00000000" w:rsidP="00000000" w:rsidRDefault="00000000" w:rsidRPr="00000000" w14:paraId="000002AD">
            <w:pPr>
              <w:spacing w:line="276" w:lineRule="auto"/>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Weekly Attendance bus </w:t>
            </w:r>
          </w:p>
          <w:p w:rsidR="00000000" w:rsidDel="00000000" w:rsidP="00000000" w:rsidRDefault="00000000" w:rsidRPr="00000000" w14:paraId="000002AE">
            <w:pPr>
              <w:numPr>
                <w:ilvl w:val="0"/>
                <w:numId w:val="12"/>
              </w:numPr>
              <w:spacing w:line="276" w:lineRule="auto"/>
              <w:ind w:left="720" w:hanging="360"/>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The bus began making visits again, although this has been sporadic due to staff availability. </w:t>
            </w:r>
          </w:p>
          <w:p w:rsidR="00000000" w:rsidDel="00000000" w:rsidP="00000000" w:rsidRDefault="00000000" w:rsidRPr="00000000" w14:paraId="000002AF">
            <w:pPr>
              <w:numPr>
                <w:ilvl w:val="0"/>
                <w:numId w:val="12"/>
              </w:numPr>
              <w:spacing w:line="276" w:lineRule="auto"/>
              <w:ind w:left="720" w:hanging="360"/>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Engagement from parents has varied - leaflets have been left when there have been no answers </w:t>
            </w:r>
          </w:p>
          <w:p w:rsidR="00000000" w:rsidDel="00000000" w:rsidP="00000000" w:rsidRDefault="00000000" w:rsidRPr="00000000" w14:paraId="000002B0">
            <w:pPr>
              <w:spacing w:line="276" w:lineRule="auto"/>
              <w:rPr>
                <w:rFonts w:ascii="Calibri" w:cs="Calibri" w:eastAsia="Calibri" w:hAnsi="Calibri"/>
                <w:color w:val="000000"/>
                <w:sz w:val="22"/>
                <w:szCs w:val="22"/>
                <w:highlight w:val="white"/>
              </w:rPr>
            </w:pPr>
            <w:r w:rsidDel="00000000" w:rsidR="00000000" w:rsidRPr="00000000">
              <w:rPr>
                <w:rtl w:val="0"/>
              </w:rPr>
            </w:r>
          </w:p>
          <w:p w:rsidR="00000000" w:rsidDel="00000000" w:rsidP="00000000" w:rsidRDefault="00000000" w:rsidRPr="00000000" w14:paraId="000002B1">
            <w:pPr>
              <w:spacing w:line="276" w:lineRule="auto"/>
              <w:rPr>
                <w:rFonts w:ascii="Calibri" w:cs="Calibri" w:eastAsia="Calibri" w:hAnsi="Calibri"/>
                <w:color w:val="000000"/>
                <w:sz w:val="22"/>
                <w:szCs w:val="22"/>
                <w:highlight w:val="white"/>
              </w:rPr>
            </w:pPr>
            <w:r w:rsidDel="00000000" w:rsidR="00000000" w:rsidRPr="00000000">
              <w:rPr>
                <w:rtl w:val="0"/>
              </w:rPr>
            </w:r>
          </w:p>
          <w:p w:rsidR="00000000" w:rsidDel="00000000" w:rsidP="00000000" w:rsidRDefault="00000000" w:rsidRPr="00000000" w14:paraId="000002B2">
            <w:pPr>
              <w:spacing w:line="276" w:lineRule="auto"/>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EWO referrals and regular meetings </w:t>
            </w:r>
          </w:p>
          <w:p w:rsidR="00000000" w:rsidDel="00000000" w:rsidP="00000000" w:rsidRDefault="00000000" w:rsidRPr="00000000" w14:paraId="000002B3">
            <w:pPr>
              <w:numPr>
                <w:ilvl w:val="0"/>
                <w:numId w:val="27"/>
              </w:numPr>
              <w:spacing w:line="276" w:lineRule="auto"/>
              <w:ind w:left="720" w:hanging="360"/>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EWO started making their face to face visits again and picked up existing cases</w:t>
            </w:r>
          </w:p>
          <w:p w:rsidR="00000000" w:rsidDel="00000000" w:rsidP="00000000" w:rsidRDefault="00000000" w:rsidRPr="00000000" w14:paraId="000002B4">
            <w:pPr>
              <w:numPr>
                <w:ilvl w:val="0"/>
                <w:numId w:val="27"/>
              </w:numPr>
              <w:spacing w:line="276" w:lineRule="auto"/>
              <w:ind w:left="720" w:hanging="360"/>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Unable/unwilling to proceed with many cases due to mental health/anxiety issues.</w:t>
            </w:r>
          </w:p>
          <w:p w:rsidR="00000000" w:rsidDel="00000000" w:rsidP="00000000" w:rsidRDefault="00000000" w:rsidRPr="00000000" w14:paraId="000002B5">
            <w:pPr>
              <w:numPr>
                <w:ilvl w:val="0"/>
                <w:numId w:val="27"/>
              </w:numPr>
              <w:spacing w:line="276" w:lineRule="auto"/>
              <w:ind w:left="720" w:hanging="360"/>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EWO caseload from ours and other schools is unsustainable</w:t>
            </w:r>
          </w:p>
          <w:p w:rsidR="00000000" w:rsidDel="00000000" w:rsidP="00000000" w:rsidRDefault="00000000" w:rsidRPr="00000000" w14:paraId="000002B6">
            <w:pPr>
              <w:spacing w:line="276" w:lineRule="auto"/>
              <w:rPr>
                <w:rFonts w:ascii="Calibri" w:cs="Calibri" w:eastAsia="Calibri" w:hAnsi="Calibri"/>
                <w:color w:val="000000"/>
                <w:sz w:val="22"/>
                <w:szCs w:val="22"/>
                <w:highlight w:val="white"/>
              </w:rPr>
            </w:pPr>
            <w:r w:rsidDel="00000000" w:rsidR="00000000" w:rsidRPr="00000000">
              <w:rPr>
                <w:rtl w:val="0"/>
              </w:rPr>
            </w:r>
          </w:p>
          <w:p w:rsidR="00000000" w:rsidDel="00000000" w:rsidP="00000000" w:rsidRDefault="00000000" w:rsidRPr="00000000" w14:paraId="000002B7">
            <w:pPr>
              <w:spacing w:line="276" w:lineRule="auto"/>
              <w:rPr>
                <w:rFonts w:ascii="Calibri" w:cs="Calibri" w:eastAsia="Calibri" w:hAnsi="Calibri"/>
                <w:color w:val="000000"/>
                <w:sz w:val="22"/>
                <w:szCs w:val="22"/>
                <w:highlight w:val="white"/>
              </w:rPr>
            </w:pPr>
            <w:r w:rsidDel="00000000" w:rsidR="00000000" w:rsidRPr="00000000">
              <w:rPr>
                <w:rtl w:val="0"/>
              </w:rPr>
            </w:r>
          </w:p>
          <w:p w:rsidR="00000000" w:rsidDel="00000000" w:rsidP="00000000" w:rsidRDefault="00000000" w:rsidRPr="00000000" w14:paraId="000002B8">
            <w:pPr>
              <w:spacing w:line="276" w:lineRule="auto"/>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ELSA / mentoring, lunch time groups, meet and greet, family relationships) </w:t>
            </w:r>
          </w:p>
          <w:p w:rsidR="00000000" w:rsidDel="00000000" w:rsidP="00000000" w:rsidRDefault="00000000" w:rsidRPr="00000000" w14:paraId="000002B9">
            <w:pPr>
              <w:numPr>
                <w:ilvl w:val="0"/>
                <w:numId w:val="32"/>
              </w:numPr>
              <w:spacing w:line="276" w:lineRule="auto"/>
              <w:ind w:left="720" w:hanging="360"/>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IMAG group has been launched and is now starting to work with students </w:t>
            </w:r>
          </w:p>
          <w:p w:rsidR="00000000" w:rsidDel="00000000" w:rsidP="00000000" w:rsidRDefault="00000000" w:rsidRPr="00000000" w14:paraId="000002BA">
            <w:pPr>
              <w:numPr>
                <w:ilvl w:val="0"/>
                <w:numId w:val="32"/>
              </w:numPr>
              <w:spacing w:line="276" w:lineRule="auto"/>
              <w:ind w:left="720" w:hanging="360"/>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Lunch time groups back up and running</w:t>
            </w:r>
          </w:p>
          <w:p w:rsidR="00000000" w:rsidDel="00000000" w:rsidP="00000000" w:rsidRDefault="00000000" w:rsidRPr="00000000" w14:paraId="000002BB">
            <w:pPr>
              <w:numPr>
                <w:ilvl w:val="0"/>
                <w:numId w:val="32"/>
              </w:numPr>
              <w:spacing w:line="276" w:lineRule="auto"/>
              <w:ind w:left="720" w:hanging="360"/>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Boxing anger management introduced </w:t>
            </w:r>
          </w:p>
          <w:p w:rsidR="00000000" w:rsidDel="00000000" w:rsidP="00000000" w:rsidRDefault="00000000" w:rsidRPr="00000000" w14:paraId="000002BC">
            <w:pPr>
              <w:numPr>
                <w:ilvl w:val="0"/>
                <w:numId w:val="32"/>
              </w:numPr>
              <w:spacing w:line="276" w:lineRule="auto"/>
              <w:ind w:left="720" w:hanging="360"/>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Small group sessions launched to help with time management rather than one to one sessions where possible </w:t>
            </w:r>
          </w:p>
          <w:p w:rsidR="00000000" w:rsidDel="00000000" w:rsidP="00000000" w:rsidRDefault="00000000" w:rsidRPr="00000000" w14:paraId="000002BD">
            <w:pPr>
              <w:spacing w:line="276" w:lineRule="auto"/>
              <w:rPr>
                <w:rFonts w:ascii="Calibri" w:cs="Calibri" w:eastAsia="Calibri" w:hAnsi="Calibri"/>
                <w:color w:val="000000"/>
                <w:sz w:val="22"/>
                <w:szCs w:val="22"/>
                <w:highlight w:val="white"/>
              </w:rPr>
            </w:pPr>
            <w:r w:rsidDel="00000000" w:rsidR="00000000" w:rsidRPr="00000000">
              <w:rPr>
                <w:rtl w:val="0"/>
              </w:rPr>
            </w:r>
          </w:p>
          <w:p w:rsidR="00000000" w:rsidDel="00000000" w:rsidP="00000000" w:rsidRDefault="00000000" w:rsidRPr="00000000" w14:paraId="000002BE">
            <w:pPr>
              <w:spacing w:line="276" w:lineRule="auto"/>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Whole school “rewards” regarding attendance </w:t>
            </w:r>
          </w:p>
          <w:p w:rsidR="00000000" w:rsidDel="00000000" w:rsidP="00000000" w:rsidRDefault="00000000" w:rsidRPr="00000000" w14:paraId="000002BF">
            <w:pPr>
              <w:numPr>
                <w:ilvl w:val="0"/>
                <w:numId w:val="19"/>
              </w:numPr>
              <w:spacing w:line="276" w:lineRule="auto"/>
              <w:ind w:left="720" w:hanging="360"/>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Party in the Park was run in the summer term based on attendance and ATL - well attended</w:t>
            </w:r>
          </w:p>
          <w:p w:rsidR="00000000" w:rsidDel="00000000" w:rsidP="00000000" w:rsidRDefault="00000000" w:rsidRPr="00000000" w14:paraId="000002C0">
            <w:pPr>
              <w:numPr>
                <w:ilvl w:val="0"/>
                <w:numId w:val="19"/>
              </w:numPr>
              <w:spacing w:line="276" w:lineRule="auto"/>
              <w:ind w:left="720" w:hanging="360"/>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Winter Wonderland was planned and then had to be cancelled due to rising infection numbers.</w:t>
            </w:r>
          </w:p>
          <w:p w:rsidR="00000000" w:rsidDel="00000000" w:rsidP="00000000" w:rsidRDefault="00000000" w:rsidRPr="00000000" w14:paraId="000002C1">
            <w:pPr>
              <w:numPr>
                <w:ilvl w:val="0"/>
                <w:numId w:val="19"/>
              </w:numPr>
              <w:spacing w:line="276" w:lineRule="auto"/>
              <w:ind w:left="720" w:hanging="360"/>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Non uniform days were encouraged as short term two week rewards as they are effective in improving groups of attendance e.g. tutor groups </w:t>
            </w:r>
          </w:p>
          <w:p w:rsidR="00000000" w:rsidDel="00000000" w:rsidP="00000000" w:rsidRDefault="00000000" w:rsidRPr="00000000" w14:paraId="000002C2">
            <w:pPr>
              <w:numPr>
                <w:ilvl w:val="0"/>
                <w:numId w:val="19"/>
              </w:numPr>
              <w:spacing w:line="276" w:lineRule="auto"/>
              <w:ind w:left="720" w:hanging="360"/>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Half termly reset rewards were reintroduced - year groups ran their own rewards based on what they thought would be most hard hitting fro encouraging their groups to improve attendance </w:t>
            </w:r>
          </w:p>
          <w:p w:rsidR="00000000" w:rsidDel="00000000" w:rsidP="00000000" w:rsidRDefault="00000000" w:rsidRPr="00000000" w14:paraId="000002C3">
            <w:pPr>
              <w:numPr>
                <w:ilvl w:val="0"/>
                <w:numId w:val="19"/>
              </w:numPr>
              <w:spacing w:line="276" w:lineRule="auto"/>
              <w:ind w:left="720" w:hanging="360"/>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Introduced the tannoy announcements congratulating good attenders or improved attenders and rewarding them </w:t>
            </w:r>
          </w:p>
          <w:p w:rsidR="00000000" w:rsidDel="00000000" w:rsidP="00000000" w:rsidRDefault="00000000" w:rsidRPr="00000000" w14:paraId="000002C4">
            <w:pPr>
              <w:spacing w:line="276" w:lineRule="auto"/>
              <w:ind w:left="720" w:firstLine="0"/>
              <w:rPr>
                <w:rFonts w:ascii="Calibri" w:cs="Calibri" w:eastAsia="Calibri" w:hAnsi="Calibri"/>
                <w:color w:val="000000"/>
                <w:sz w:val="22"/>
                <w:szCs w:val="22"/>
                <w:highlight w:val="white"/>
              </w:rPr>
            </w:pPr>
            <w:r w:rsidDel="00000000" w:rsidR="00000000" w:rsidRPr="00000000">
              <w:rPr>
                <w:rtl w:val="0"/>
              </w:rPr>
            </w:r>
          </w:p>
          <w:p w:rsidR="00000000" w:rsidDel="00000000" w:rsidP="00000000" w:rsidRDefault="00000000" w:rsidRPr="00000000" w14:paraId="000002C5">
            <w:pPr>
              <w:spacing w:line="276" w:lineRule="auto"/>
              <w:ind w:left="0" w:firstLine="0"/>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Lates</w:t>
            </w:r>
          </w:p>
          <w:p w:rsidR="00000000" w:rsidDel="00000000" w:rsidP="00000000" w:rsidRDefault="00000000" w:rsidRPr="00000000" w14:paraId="000002C6">
            <w:pPr>
              <w:numPr>
                <w:ilvl w:val="0"/>
                <w:numId w:val="19"/>
              </w:numPr>
              <w:spacing w:line="276" w:lineRule="auto"/>
              <w:ind w:left="720" w:hanging="360"/>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Late gate introduced to cut back on lates to tutor time </w:t>
            </w:r>
          </w:p>
          <w:p w:rsidR="00000000" w:rsidDel="00000000" w:rsidP="00000000" w:rsidRDefault="00000000" w:rsidRPr="00000000" w14:paraId="000002C7">
            <w:pPr>
              <w:numPr>
                <w:ilvl w:val="0"/>
                <w:numId w:val="19"/>
              </w:numPr>
              <w:spacing w:line="276" w:lineRule="auto"/>
              <w:ind w:left="720" w:hanging="360"/>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Sanctions for students persistently late to school with monitoring of those repeat offenders and report </w:t>
            </w:r>
          </w:p>
          <w:p w:rsidR="00000000" w:rsidDel="00000000" w:rsidP="00000000" w:rsidRDefault="00000000" w:rsidRPr="00000000" w14:paraId="000002C8">
            <w:pPr>
              <w:spacing w:after="0" w:line="276" w:lineRule="auto"/>
              <w:rPr>
                <w:rFonts w:ascii="Calibri" w:cs="Calibri" w:eastAsia="Calibri" w:hAnsi="Calibri"/>
                <w:color w:val="000000"/>
                <w:sz w:val="22"/>
                <w:szCs w:val="22"/>
                <w:highlight w:val="white"/>
              </w:rPr>
            </w:pPr>
            <w:r w:rsidDel="00000000" w:rsidR="00000000" w:rsidRPr="00000000">
              <w:rPr>
                <w:rtl w:val="0"/>
              </w:rPr>
            </w:r>
          </w:p>
          <w:p w:rsidR="00000000" w:rsidDel="00000000" w:rsidP="00000000" w:rsidRDefault="00000000" w:rsidRPr="00000000" w14:paraId="000002C9">
            <w:pPr>
              <w:spacing w:after="0" w:line="276" w:lineRule="auto"/>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Tutor relationships / AHOYs</w:t>
            </w:r>
          </w:p>
          <w:p w:rsidR="00000000" w:rsidDel="00000000" w:rsidP="00000000" w:rsidRDefault="00000000" w:rsidRPr="00000000" w14:paraId="000002CA">
            <w:pPr>
              <w:numPr>
                <w:ilvl w:val="0"/>
                <w:numId w:val="34"/>
              </w:numPr>
              <w:spacing w:after="0" w:line="276" w:lineRule="auto"/>
              <w:ind w:left="720" w:hanging="360"/>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Changes made to Monday morning tutor sessions to allow tutors to focus on getting to know their tutees </w:t>
            </w:r>
          </w:p>
          <w:p w:rsidR="00000000" w:rsidDel="00000000" w:rsidP="00000000" w:rsidRDefault="00000000" w:rsidRPr="00000000" w14:paraId="000002CB">
            <w:pPr>
              <w:numPr>
                <w:ilvl w:val="0"/>
                <w:numId w:val="34"/>
              </w:numPr>
              <w:spacing w:after="0" w:line="276" w:lineRule="auto"/>
              <w:ind w:left="720" w:hanging="360"/>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Protected free period given to all tutors to complete pastoral jobs</w:t>
            </w:r>
          </w:p>
          <w:p w:rsidR="00000000" w:rsidDel="00000000" w:rsidP="00000000" w:rsidRDefault="00000000" w:rsidRPr="00000000" w14:paraId="000002CC">
            <w:pPr>
              <w:numPr>
                <w:ilvl w:val="0"/>
                <w:numId w:val="34"/>
              </w:numPr>
              <w:spacing w:after="0" w:line="276" w:lineRule="auto"/>
              <w:ind w:left="720" w:hanging="360"/>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AHOYS given an additional free to complete pastoral work </w:t>
            </w:r>
          </w:p>
          <w:p w:rsidR="00000000" w:rsidDel="00000000" w:rsidP="00000000" w:rsidRDefault="00000000" w:rsidRPr="00000000" w14:paraId="000002CD">
            <w:pPr>
              <w:numPr>
                <w:ilvl w:val="0"/>
                <w:numId w:val="34"/>
              </w:numPr>
              <w:spacing w:after="0" w:line="276" w:lineRule="auto"/>
              <w:ind w:left="720" w:hanging="360"/>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Following the whole school attendance programme - tutor calls, letters, AHOY calls, Meetings, letters, EWO, FPNs etc. </w:t>
            </w:r>
          </w:p>
          <w:p w:rsidR="00000000" w:rsidDel="00000000" w:rsidP="00000000" w:rsidRDefault="00000000" w:rsidRPr="00000000" w14:paraId="000002CE">
            <w:pPr>
              <w:spacing w:after="0" w:line="276" w:lineRule="auto"/>
              <w:ind w:left="720" w:firstLine="0"/>
              <w:rPr>
                <w:rFonts w:ascii="Calibri" w:cs="Calibri" w:eastAsia="Calibri" w:hAnsi="Calibri"/>
                <w:color w:val="000000"/>
                <w:sz w:val="22"/>
                <w:szCs w:val="22"/>
                <w:highlight w:val="white"/>
              </w:rPr>
            </w:pPr>
            <w:r w:rsidDel="00000000" w:rsidR="00000000" w:rsidRPr="00000000">
              <w:rPr>
                <w:rtl w:val="0"/>
              </w:rPr>
            </w:r>
          </w:p>
          <w:p w:rsidR="00000000" w:rsidDel="00000000" w:rsidP="00000000" w:rsidRDefault="00000000" w:rsidRPr="00000000" w14:paraId="000002CF">
            <w:pPr>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2D0">
            <w:pPr>
              <w:rPr>
                <w:rFonts w:ascii="Calibri" w:cs="Calibri" w:eastAsia="Calibri" w:hAnsi="Calibri"/>
                <w:b w:val="1"/>
                <w:sz w:val="22"/>
                <w:szCs w:val="22"/>
                <w:highlight w:val="white"/>
                <w:u w:val="single"/>
              </w:rPr>
            </w:pPr>
            <w:r w:rsidDel="00000000" w:rsidR="00000000" w:rsidRPr="00000000">
              <w:rPr>
                <w:rFonts w:ascii="Calibri" w:cs="Calibri" w:eastAsia="Calibri" w:hAnsi="Calibri"/>
                <w:b w:val="1"/>
                <w:sz w:val="22"/>
                <w:szCs w:val="22"/>
                <w:highlight w:val="white"/>
                <w:u w:val="single"/>
                <w:rtl w:val="0"/>
              </w:rPr>
              <w:t xml:space="preserve">Inclusion/Exclusion</w:t>
            </w:r>
          </w:p>
          <w:p w:rsidR="00000000" w:rsidDel="00000000" w:rsidP="00000000" w:rsidRDefault="00000000" w:rsidRPr="00000000" w14:paraId="000002D1">
            <w:pPr>
              <w:rPr>
                <w:rFonts w:ascii="Calibri" w:cs="Calibri" w:eastAsia="Calibri" w:hAnsi="Calibri"/>
                <w:b w:val="1"/>
                <w:sz w:val="22"/>
                <w:szCs w:val="22"/>
                <w:highlight w:val="yellow"/>
                <w:u w:val="single"/>
              </w:rPr>
            </w:pPr>
            <w:r w:rsidDel="00000000" w:rsidR="00000000" w:rsidRPr="00000000">
              <w:rPr>
                <w:rtl w:val="0"/>
              </w:rPr>
            </w:r>
          </w:p>
          <w:tbl>
            <w:tblPr>
              <w:tblStyle w:val="Table16"/>
              <w:tblW w:w="927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38.5"/>
              <w:gridCol w:w="4638.5"/>
              <w:tblGridChange w:id="0">
                <w:tblGrid>
                  <w:gridCol w:w="4638.5"/>
                  <w:gridCol w:w="4638.5"/>
                </w:tblGrid>
              </w:tblGridChange>
            </w:tblGrid>
            <w:tr>
              <w:trPr>
                <w:cantSplit w:val="0"/>
                <w:tblHeader w:val="0"/>
              </w:trPr>
              <w:tc>
                <w:tcPr>
                  <w:shd w:fill="f1c232" w:val="clear"/>
                  <w:tcMar>
                    <w:top w:w="100.0" w:type="dxa"/>
                    <w:left w:w="100.0" w:type="dxa"/>
                    <w:bottom w:w="100.0" w:type="dxa"/>
                    <w:right w:w="100.0" w:type="dxa"/>
                  </w:tcMar>
                  <w:vAlign w:val="top"/>
                </w:tcPr>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Number of FTE 21/22</w:t>
                  </w:r>
                </w:p>
              </w:tc>
              <w:tc>
                <w:tcPr>
                  <w:shd w:fill="f1c232" w:val="clear"/>
                  <w:tcMar>
                    <w:top w:w="100.0" w:type="dxa"/>
                    <w:left w:w="100.0" w:type="dxa"/>
                    <w:bottom w:w="100.0" w:type="dxa"/>
                    <w:right w:w="100.0" w:type="dxa"/>
                  </w:tcMar>
                  <w:vAlign w:val="top"/>
                </w:tcPr>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73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Boys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Girls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PP</w:t>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Non PP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45%</w:t>
                  </w:r>
                </w:p>
              </w:tc>
            </w:tr>
          </w:tbl>
          <w:p w:rsidR="00000000" w:rsidDel="00000000" w:rsidP="00000000" w:rsidRDefault="00000000" w:rsidRPr="00000000" w14:paraId="000002DC">
            <w:pPr>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2DD">
            <w:pPr>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Alternative Exclusion Room Figures</w:t>
            </w:r>
          </w:p>
          <w:tbl>
            <w:tblPr>
              <w:tblStyle w:val="Table17"/>
              <w:tblW w:w="927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38.5"/>
              <w:gridCol w:w="4638.5"/>
              <w:tblGridChange w:id="0">
                <w:tblGrid>
                  <w:gridCol w:w="4638.5"/>
                  <w:gridCol w:w="463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Number of AER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182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0">
                  <w:pPr>
                    <w:widowControl w:val="0"/>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Boys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65.9%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2">
                  <w:pPr>
                    <w:widowControl w:val="0"/>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Girls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34.1%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4">
                  <w:pPr>
                    <w:widowControl w:val="0"/>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PP</w:t>
                  </w:r>
                </w:p>
              </w:tc>
              <w:tc>
                <w:tcPr>
                  <w:shd w:fill="auto" w:val="clear"/>
                  <w:tcMar>
                    <w:top w:w="100.0" w:type="dxa"/>
                    <w:left w:w="100.0" w:type="dxa"/>
                    <w:bottom w:w="100.0" w:type="dxa"/>
                    <w:right w:w="100.0" w:type="dxa"/>
                  </w:tcMar>
                  <w:vAlign w:val="top"/>
                </w:tcPr>
                <w:p w:rsidR="00000000" w:rsidDel="00000000" w:rsidP="00000000" w:rsidRDefault="00000000" w:rsidRPr="00000000" w14:paraId="000002E5">
                  <w:pPr>
                    <w:widowControl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76.4%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6">
                  <w:pPr>
                    <w:widowControl w:val="0"/>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Non PP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7">
                  <w:pPr>
                    <w:widowControl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23.6%</w:t>
                  </w:r>
                </w:p>
              </w:tc>
            </w:tr>
          </w:tbl>
          <w:p w:rsidR="00000000" w:rsidDel="00000000" w:rsidP="00000000" w:rsidRDefault="00000000" w:rsidRPr="00000000" w14:paraId="000002E8">
            <w:pPr>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2E9">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Curriculum</w:t>
            </w:r>
          </w:p>
          <w:p w:rsidR="00000000" w:rsidDel="00000000" w:rsidP="00000000" w:rsidRDefault="00000000" w:rsidRPr="00000000" w14:paraId="000002EA">
            <w:pPr>
              <w:spacing w:after="60" w:before="60" w:lineRule="auto"/>
              <w:ind w:right="57"/>
              <w:rPr>
                <w:rFonts w:ascii="Calibri" w:cs="Calibri" w:eastAsia="Calibri" w:hAnsi="Calibri"/>
                <w:sz w:val="22"/>
                <w:szCs w:val="22"/>
                <w:highlight w:val="yellow"/>
              </w:rPr>
            </w:pPr>
            <w:r w:rsidDel="00000000" w:rsidR="00000000" w:rsidRPr="00000000">
              <w:rPr>
                <w:rFonts w:ascii="Calibri" w:cs="Calibri" w:eastAsia="Calibri" w:hAnsi="Calibri"/>
                <w:color w:val="000000"/>
                <w:sz w:val="22"/>
                <w:szCs w:val="22"/>
                <w:rtl w:val="0"/>
              </w:rPr>
              <w:t xml:space="preserve">We offer 15/17 subject clusters across KS3/4 to retain breadth and relevance.  100% PPI students are now offered the full suite of Ebacc subjects at KS4.  5% increase on PPI students securing a strong pass in full suite of Ebacc Subjects (11.7%-16.7%).  </w:t>
            </w:r>
            <w:r w:rsidDel="00000000" w:rsidR="00000000" w:rsidRPr="00000000">
              <w:rPr>
                <w:rtl w:val="0"/>
              </w:rPr>
            </w:r>
          </w:p>
          <w:p w:rsidR="00000000" w:rsidDel="00000000" w:rsidP="00000000" w:rsidRDefault="00000000" w:rsidRPr="00000000" w14:paraId="000002EB">
            <w:pPr>
              <w:rPr>
                <w:rFonts w:ascii="Calibri" w:cs="Calibri" w:eastAsia="Calibri" w:hAnsi="Calibri"/>
                <w:b w:val="1"/>
                <w:sz w:val="22"/>
                <w:szCs w:val="22"/>
              </w:rPr>
            </w:pPr>
            <w:r w:rsidDel="00000000" w:rsidR="00000000" w:rsidRPr="00000000">
              <w:rPr>
                <w:rFonts w:ascii="Calibri" w:cs="Calibri" w:eastAsia="Calibri" w:hAnsi="Calibri"/>
                <w:b w:val="1"/>
                <w:sz w:val="22"/>
                <w:szCs w:val="22"/>
                <w:u w:val="single"/>
                <w:rtl w:val="0"/>
              </w:rPr>
              <w:t xml:space="preserve">Opportunity &amp; Cultural Literacy</w:t>
            </w: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2EC">
            <w:pPr>
              <w:spacing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PP Opportunity fund is set at £10,000 each year.  However, for the year 2020-21 the spend was actually much more - £19,472.99.</w:t>
            </w:r>
          </w:p>
          <w:p w:rsidR="00000000" w:rsidDel="00000000" w:rsidP="00000000" w:rsidRDefault="00000000" w:rsidRPr="00000000" w14:paraId="000002ED">
            <w:pPr>
              <w:spacing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Trips and residentials - £14,780 including bushcraft residentials to engage vulnerable or at risk students</w:t>
            </w:r>
          </w:p>
          <w:p w:rsidR="00000000" w:rsidDel="00000000" w:rsidP="00000000" w:rsidRDefault="00000000" w:rsidRPr="00000000" w14:paraId="000002EE">
            <w:pPr>
              <w:spacing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Revision guides - £368.02</w:t>
            </w:r>
          </w:p>
          <w:p w:rsidR="00000000" w:rsidDel="00000000" w:rsidP="00000000" w:rsidRDefault="00000000" w:rsidRPr="00000000" w14:paraId="000002EF">
            <w:pPr>
              <w:spacing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Uniform - £1,718.96</w:t>
            </w:r>
          </w:p>
          <w:p w:rsidR="00000000" w:rsidDel="00000000" w:rsidP="00000000" w:rsidRDefault="00000000" w:rsidRPr="00000000" w14:paraId="000002F0">
            <w:pPr>
              <w:spacing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Book giveaways - £1,536.32 including the Summer and at Christmas at both key stages</w:t>
            </w:r>
          </w:p>
          <w:p w:rsidR="00000000" w:rsidDel="00000000" w:rsidP="00000000" w:rsidRDefault="00000000" w:rsidRPr="00000000" w14:paraId="000002F1">
            <w:pPr>
              <w:spacing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Rewards - £28.65</w:t>
            </w:r>
          </w:p>
          <w:p w:rsidR="00000000" w:rsidDel="00000000" w:rsidP="00000000" w:rsidRDefault="00000000" w:rsidRPr="00000000" w14:paraId="000002F2">
            <w:pPr>
              <w:spacing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Food - £375.64 this is food for personal use rather than the curriculum</w:t>
            </w:r>
          </w:p>
          <w:p w:rsidR="00000000" w:rsidDel="00000000" w:rsidP="00000000" w:rsidRDefault="00000000" w:rsidRPr="00000000" w14:paraId="000002F3">
            <w:pPr>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SAW (cultural literacy lead) has started a project for the fabric of the school to showcase the knowledge needed for each subject area and relevant cultural literacy.  Plans are in place for these new displays to be put up in the year 21/22.  Our flag pole will now be utilised to celebrate/represent causes, countries and commemorations e.g. Poppy Day, NHS etc.  Collation of facts/knowledge for use over the tannoys in year 21/22.</w:t>
            </w:r>
          </w:p>
        </w:tc>
      </w:tr>
      <w:tr>
        <w:trPr>
          <w:cantSplit w:val="0"/>
          <w:trHeight w:val="1102"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F4">
            <w:pPr>
              <w:spacing w:before="120" w:lineRule="auto"/>
              <w:rPr>
                <w:rFonts w:ascii="Calibri" w:cs="Calibri" w:eastAsia="Calibri" w:hAnsi="Calibri"/>
                <w:i w:val="1"/>
                <w:sz w:val="22"/>
                <w:szCs w:val="22"/>
              </w:rPr>
            </w:pPr>
            <w:r w:rsidDel="00000000" w:rsidR="00000000" w:rsidRPr="00000000">
              <w:rPr>
                <w:rtl w:val="0"/>
              </w:rPr>
            </w:r>
          </w:p>
        </w:tc>
      </w:tr>
    </w:tbl>
    <w:p w:rsidR="00000000" w:rsidDel="00000000" w:rsidP="00000000" w:rsidRDefault="00000000" w:rsidRPr="00000000" w14:paraId="000002F5">
      <w:pPr>
        <w:pStyle w:val="Heading2"/>
        <w:spacing w:before="600" w:lineRule="auto"/>
        <w:rPr>
          <w:rFonts w:ascii="Calibri" w:cs="Calibri" w:eastAsia="Calibri" w:hAnsi="Calibri"/>
        </w:rPr>
      </w:pPr>
      <w:r w:rsidDel="00000000" w:rsidR="00000000" w:rsidRPr="00000000">
        <w:rPr>
          <w:rFonts w:ascii="Calibri" w:cs="Calibri" w:eastAsia="Calibri" w:hAnsi="Calibri"/>
          <w:rtl w:val="0"/>
        </w:rPr>
        <w:t xml:space="preserve">Externally provided programmes</w:t>
      </w:r>
    </w:p>
    <w:p w:rsidR="00000000" w:rsidDel="00000000" w:rsidP="00000000" w:rsidRDefault="00000000" w:rsidRPr="00000000" w14:paraId="000002F6">
      <w:pPr>
        <w:rPr>
          <w:rFonts w:ascii="Calibri" w:cs="Calibri" w:eastAsia="Calibri" w:hAnsi="Calibri"/>
          <w:i w:val="1"/>
        </w:rPr>
      </w:pPr>
      <w:r w:rsidDel="00000000" w:rsidR="00000000" w:rsidRPr="00000000">
        <w:rPr>
          <w:rFonts w:ascii="Calibri" w:cs="Calibri" w:eastAsia="Calibri" w:hAnsi="Calibri"/>
          <w:i w:val="1"/>
          <w:rtl w:val="0"/>
        </w:rPr>
        <w:t xml:space="preserve">Please include the names of any non-DfE programmes that you purchased in the previous academic year. This will help the Department for Education identify which ones are popular in England</w:t>
      </w:r>
    </w:p>
    <w:tbl>
      <w:tblPr>
        <w:tblStyle w:val="Table18"/>
        <w:tblW w:w="9486.0" w:type="dxa"/>
        <w:jc w:val="left"/>
        <w:tblInd w:w="-108.0" w:type="dxa"/>
        <w:tblLayout w:type="fixed"/>
        <w:tblLook w:val="0400"/>
      </w:tblPr>
      <w:tblGrid>
        <w:gridCol w:w="4815"/>
        <w:gridCol w:w="4671"/>
        <w:tblGridChange w:id="0">
          <w:tblGrid>
            <w:gridCol w:w="4815"/>
            <w:gridCol w:w="467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1"/>
                <w:i w:val="0"/>
                <w:smallCaps w:val="0"/>
                <w:strike w:val="0"/>
                <w:color w:val="0d0d0d"/>
                <w:sz w:val="24"/>
                <w:szCs w:val="24"/>
                <w:u w:val="none"/>
                <w:shd w:fill="auto" w:val="clear"/>
                <w:vertAlign w:val="baseline"/>
              </w:rPr>
            </w:pPr>
            <w:r w:rsidDel="00000000" w:rsidR="00000000" w:rsidRPr="00000000">
              <w:rPr>
                <w:rFonts w:ascii="Calibri" w:cs="Calibri" w:eastAsia="Calibri" w:hAnsi="Calibri"/>
                <w:b w:val="1"/>
                <w:i w:val="0"/>
                <w:smallCaps w:val="0"/>
                <w:strike w:val="0"/>
                <w:color w:val="0d0d0d"/>
                <w:sz w:val="24"/>
                <w:szCs w:val="24"/>
                <w:u w:val="none"/>
                <w:shd w:fill="auto" w:val="clear"/>
                <w:vertAlign w:val="baseline"/>
                <w:rtl w:val="0"/>
              </w:rPr>
              <w:t xml:space="preserve">Programme</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1"/>
                <w:i w:val="0"/>
                <w:smallCaps w:val="0"/>
                <w:strike w:val="0"/>
                <w:color w:val="0d0d0d"/>
                <w:sz w:val="24"/>
                <w:szCs w:val="24"/>
                <w:u w:val="none"/>
                <w:shd w:fill="auto" w:val="clear"/>
                <w:vertAlign w:val="baseline"/>
              </w:rPr>
            </w:pPr>
            <w:r w:rsidDel="00000000" w:rsidR="00000000" w:rsidRPr="00000000">
              <w:rPr>
                <w:rFonts w:ascii="Calibri" w:cs="Calibri" w:eastAsia="Calibri" w:hAnsi="Calibri"/>
                <w:b w:val="1"/>
                <w:i w:val="0"/>
                <w:smallCaps w:val="0"/>
                <w:strike w:val="0"/>
                <w:color w:val="0d0d0d"/>
                <w:sz w:val="24"/>
                <w:szCs w:val="24"/>
                <w:u w:val="none"/>
                <w:shd w:fill="auto" w:val="clear"/>
                <w:vertAlign w:val="baseline"/>
                <w:rtl w:val="0"/>
              </w:rPr>
              <w:t xml:space="preserve">Provider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4"/>
                <w:szCs w:val="24"/>
                <w:u w:val="none"/>
                <w:shd w:fill="auto" w:val="clear"/>
                <w:vertAlign w:val="baseline"/>
              </w:rPr>
            </w:pPr>
            <w:r w:rsidDel="00000000" w:rsidR="00000000" w:rsidRPr="00000000">
              <w:rPr>
                <w:rFonts w:ascii="Calibri" w:cs="Calibri" w:eastAsia="Calibri" w:hAnsi="Calibri"/>
                <w:rtl w:val="0"/>
              </w:rPr>
              <w:t xml:space="preserve">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4"/>
                <w:szCs w:val="24"/>
                <w:u w:val="none"/>
                <w:shd w:fill="auto" w:val="clear"/>
                <w:vertAlign w:val="baseline"/>
              </w:rPr>
            </w:pPr>
            <w:r w:rsidDel="00000000" w:rsidR="00000000" w:rsidRPr="00000000">
              <w:rPr>
                <w:rFonts w:ascii="Calibri" w:cs="Calibri" w:eastAsia="Calibri" w:hAnsi="Calibri"/>
                <w:rtl w:val="0"/>
              </w:rPr>
              <w:t xml:space="preserve">N/A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4"/>
                <w:szCs w:val="24"/>
                <w:u w:val="none"/>
                <w:shd w:fill="auto" w:val="clear"/>
                <w:vertAlign w:val="baseline"/>
              </w:rPr>
            </w:pPr>
            <w:r w:rsidDel="00000000" w:rsidR="00000000" w:rsidRPr="00000000">
              <w:rPr>
                <w:rFonts w:ascii="Calibri" w:cs="Calibri" w:eastAsia="Calibri" w:hAnsi="Calibri"/>
                <w:rtl w:val="0"/>
              </w:rPr>
              <w:t xml:space="preserve">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4"/>
                <w:szCs w:val="24"/>
                <w:u w:val="none"/>
                <w:shd w:fill="auto" w:val="clear"/>
                <w:vertAlign w:val="baseline"/>
              </w:rPr>
            </w:pPr>
            <w:r w:rsidDel="00000000" w:rsidR="00000000" w:rsidRPr="00000000">
              <w:rPr>
                <w:rFonts w:ascii="Calibri" w:cs="Calibri" w:eastAsia="Calibri" w:hAnsi="Calibri"/>
                <w:rtl w:val="0"/>
              </w:rPr>
              <w:t xml:space="preserve">N/A</w:t>
            </w:r>
            <w:r w:rsidDel="00000000" w:rsidR="00000000" w:rsidRPr="00000000">
              <w:rPr>
                <w:rtl w:val="0"/>
              </w:rPr>
            </w:r>
          </w:p>
        </w:tc>
      </w:tr>
    </w:tbl>
    <w:p w:rsidR="00000000" w:rsidDel="00000000" w:rsidP="00000000" w:rsidRDefault="00000000" w:rsidRPr="00000000" w14:paraId="000002FD">
      <w:pPr>
        <w:pStyle w:val="Heading2"/>
        <w:spacing w:before="600" w:lineRule="auto"/>
        <w:rPr>
          <w:rFonts w:ascii="Calibri" w:cs="Calibri" w:eastAsia="Calibri" w:hAnsi="Calibri"/>
        </w:rPr>
      </w:pPr>
      <w:r w:rsidDel="00000000" w:rsidR="00000000" w:rsidRPr="00000000">
        <w:rPr>
          <w:rFonts w:ascii="Calibri" w:cs="Calibri" w:eastAsia="Calibri" w:hAnsi="Calibri"/>
          <w:rtl w:val="0"/>
        </w:rPr>
        <w:t xml:space="preserve">Service pupil premium funding (optional)</w:t>
      </w:r>
    </w:p>
    <w:p w:rsidR="00000000" w:rsidDel="00000000" w:rsidP="00000000" w:rsidRDefault="00000000" w:rsidRPr="00000000" w14:paraId="000002FE">
      <w:pPr>
        <w:rPr>
          <w:rFonts w:ascii="Calibri" w:cs="Calibri" w:eastAsia="Calibri" w:hAnsi="Calibri"/>
          <w:i w:val="1"/>
        </w:rPr>
      </w:pPr>
      <w:r w:rsidDel="00000000" w:rsidR="00000000" w:rsidRPr="00000000">
        <w:rPr>
          <w:rFonts w:ascii="Calibri" w:cs="Calibri" w:eastAsia="Calibri" w:hAnsi="Calibri"/>
          <w:i w:val="1"/>
          <w:rtl w:val="0"/>
        </w:rPr>
        <w:t xml:space="preserve">For schools that receive this funding, you may wish to provide the following information: </w:t>
      </w:r>
    </w:p>
    <w:tbl>
      <w:tblPr>
        <w:tblStyle w:val="Table19"/>
        <w:tblW w:w="9486.0" w:type="dxa"/>
        <w:jc w:val="left"/>
        <w:tblInd w:w="-108.0" w:type="dxa"/>
        <w:tblLayout w:type="fixed"/>
        <w:tblLook w:val="0400"/>
      </w:tblPr>
      <w:tblGrid>
        <w:gridCol w:w="4815"/>
        <w:gridCol w:w="4671"/>
        <w:tblGridChange w:id="0">
          <w:tblGrid>
            <w:gridCol w:w="4815"/>
            <w:gridCol w:w="467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1"/>
                <w:i w:val="0"/>
                <w:smallCaps w:val="0"/>
                <w:strike w:val="0"/>
                <w:color w:val="0d0d0d"/>
                <w:sz w:val="24"/>
                <w:szCs w:val="24"/>
                <w:u w:val="none"/>
                <w:shd w:fill="auto" w:val="clear"/>
                <w:vertAlign w:val="baseline"/>
              </w:rPr>
            </w:pPr>
            <w:bookmarkStart w:colFirst="0" w:colLast="0" w:name="_heading=h.3znysh7" w:id="3"/>
            <w:bookmarkEnd w:id="3"/>
            <w:r w:rsidDel="00000000" w:rsidR="00000000" w:rsidRPr="00000000">
              <w:rPr>
                <w:rFonts w:ascii="Calibri" w:cs="Calibri" w:eastAsia="Calibri" w:hAnsi="Calibri"/>
                <w:b w:val="1"/>
                <w:i w:val="0"/>
                <w:smallCaps w:val="0"/>
                <w:strike w:val="0"/>
                <w:color w:val="0d0d0d"/>
                <w:sz w:val="24"/>
                <w:szCs w:val="24"/>
                <w:u w:val="none"/>
                <w:shd w:fill="auto" w:val="clear"/>
                <w:vertAlign w:val="baseline"/>
                <w:rtl w:val="0"/>
              </w:rPr>
              <w:t xml:space="preserve">Measure</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b w:val="1"/>
                <w:i w:val="0"/>
                <w:smallCaps w:val="0"/>
                <w:strike w:val="0"/>
                <w:color w:val="0d0d0d"/>
                <w:sz w:val="24"/>
                <w:szCs w:val="24"/>
                <w:u w:val="none"/>
                <w:shd w:fill="auto" w:val="clear"/>
                <w:vertAlign w:val="baseline"/>
              </w:rPr>
            </w:pPr>
            <w:r w:rsidDel="00000000" w:rsidR="00000000" w:rsidRPr="00000000">
              <w:rPr>
                <w:rFonts w:ascii="Calibri" w:cs="Calibri" w:eastAsia="Calibri" w:hAnsi="Calibri"/>
                <w:b w:val="1"/>
                <w:i w:val="0"/>
                <w:smallCaps w:val="0"/>
                <w:strike w:val="0"/>
                <w:color w:val="0d0d0d"/>
                <w:sz w:val="24"/>
                <w:szCs w:val="24"/>
                <w:u w:val="none"/>
                <w:shd w:fill="auto" w:val="clear"/>
                <w:vertAlign w:val="baseline"/>
                <w:rtl w:val="0"/>
              </w:rPr>
              <w:t xml:space="preserve">Details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How did you spend your service pupil premium allocation last academic year?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4"/>
                <w:szCs w:val="24"/>
                <w:u w:val="none"/>
                <w:shd w:fill="auto" w:val="clear"/>
                <w:vertAlign w:val="baseline"/>
              </w:rPr>
            </w:pPr>
            <w:r w:rsidDel="00000000" w:rsidR="00000000" w:rsidRPr="00000000">
              <w:rPr>
                <w:rFonts w:ascii="Calibri" w:cs="Calibri" w:eastAsia="Calibri" w:hAnsi="Calibri"/>
                <w:rtl w:val="0"/>
              </w:rPr>
              <w:t xml:space="preserve">N/A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What was the impact of that spending on service pupil premium eligible pupils?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Calibri" w:cs="Calibri" w:eastAsia="Calibri" w:hAnsi="Calibri"/>
                <w:i w:val="0"/>
                <w:smallCaps w:val="0"/>
                <w:strike w:val="0"/>
                <w:color w:val="0d0d0d"/>
                <w:sz w:val="24"/>
                <w:szCs w:val="24"/>
                <w:u w:val="none"/>
                <w:shd w:fill="auto" w:val="clear"/>
                <w:vertAlign w:val="baseline"/>
              </w:rPr>
            </w:pPr>
            <w:r w:rsidDel="00000000" w:rsidR="00000000" w:rsidRPr="00000000">
              <w:rPr>
                <w:rFonts w:ascii="Calibri" w:cs="Calibri" w:eastAsia="Calibri" w:hAnsi="Calibri"/>
                <w:rtl w:val="0"/>
              </w:rPr>
              <w:t xml:space="preserve">N/A</w:t>
            </w:r>
            <w:r w:rsidDel="00000000" w:rsidR="00000000" w:rsidRPr="00000000">
              <w:rPr>
                <w:rtl w:val="0"/>
              </w:rPr>
            </w:r>
          </w:p>
        </w:tc>
      </w:tr>
    </w:tbl>
    <w:p w:rsidR="00000000" w:rsidDel="00000000" w:rsidP="00000000" w:rsidRDefault="00000000" w:rsidRPr="00000000" w14:paraId="00000305">
      <w:pPr>
        <w:rPr>
          <w:rFonts w:ascii="Calibri" w:cs="Calibri" w:eastAsia="Calibri" w:hAnsi="Calibri"/>
        </w:rPr>
      </w:pPr>
      <w:r w:rsidDel="00000000" w:rsidR="00000000" w:rsidRPr="00000000">
        <w:rPr>
          <w:rtl w:val="0"/>
        </w:rPr>
      </w:r>
    </w:p>
    <w:p w:rsidR="00000000" w:rsidDel="00000000" w:rsidP="00000000" w:rsidRDefault="00000000" w:rsidRPr="00000000" w14:paraId="0000030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07">
      <w:pPr>
        <w:pStyle w:val="Heading1"/>
        <w:rPr>
          <w:rFonts w:ascii="Calibri" w:cs="Calibri" w:eastAsia="Calibri" w:hAnsi="Calibri"/>
        </w:rPr>
      </w:pPr>
      <w:r w:rsidDel="00000000" w:rsidR="00000000" w:rsidRPr="00000000">
        <w:br w:type="page"/>
      </w:r>
      <w:r w:rsidDel="00000000" w:rsidR="00000000" w:rsidRPr="00000000">
        <w:rPr>
          <w:rFonts w:ascii="Calibri" w:cs="Calibri" w:eastAsia="Calibri" w:hAnsi="Calibri"/>
          <w:rtl w:val="0"/>
        </w:rPr>
        <w:t xml:space="preserve">Further information (optional)</w:t>
      </w:r>
    </w:p>
    <w:tbl>
      <w:tblPr>
        <w:tblStyle w:val="Table20"/>
        <w:tblW w:w="9486.0" w:type="dxa"/>
        <w:jc w:val="left"/>
        <w:tblInd w:w="-108.0" w:type="dxa"/>
        <w:tblLayout w:type="fixed"/>
        <w:tblLook w:val="0400"/>
      </w:tblPr>
      <w:tblGrid>
        <w:gridCol w:w="9486"/>
        <w:tblGridChange w:id="0">
          <w:tblGrid>
            <w:gridCol w:w="948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308">
            <w:pPr>
              <w:spacing w:after="120" w:before="120" w:lineRule="auto"/>
              <w:rPr>
                <w:rFonts w:ascii="Calibri" w:cs="Calibri" w:eastAsia="Calibri" w:hAnsi="Calibri"/>
                <w:i w:val="1"/>
              </w:rPr>
            </w:pPr>
            <w:r w:rsidDel="00000000" w:rsidR="00000000" w:rsidRPr="00000000">
              <w:rPr>
                <w:rFonts w:ascii="Calibri" w:cs="Calibri" w:eastAsia="Calibri" w:hAnsi="Calibri"/>
                <w:i w:val="1"/>
                <w:rtl w:val="0"/>
              </w:rPr>
              <w:t xml:space="preserve">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rsidR="00000000" w:rsidDel="00000000" w:rsidP="00000000" w:rsidRDefault="00000000" w:rsidRPr="00000000" w14:paraId="00000309">
            <w:pPr>
              <w:spacing w:after="12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pupil premium strategy will be supplemented by additional activity that is not being funded by pupil premium or recovery premium and this has been included in this document.</w:t>
            </w:r>
          </w:p>
        </w:tc>
      </w:tr>
    </w:tbl>
    <w:p w:rsidR="00000000" w:rsidDel="00000000" w:rsidP="00000000" w:rsidRDefault="00000000" w:rsidRPr="00000000" w14:paraId="0000030A">
      <w:pPr>
        <w:rPr>
          <w:rFonts w:ascii="Calibri" w:cs="Calibri" w:eastAsia="Calibri" w:hAnsi="Calibri"/>
        </w:rPr>
      </w:pPr>
      <w:r w:rsidDel="00000000" w:rsidR="00000000" w:rsidRPr="00000000">
        <w:rPr>
          <w:rtl w:val="0"/>
        </w:rPr>
      </w:r>
    </w:p>
    <w:sectPr>
      <w:headerReference r:id="rId10" w:type="default"/>
      <w:footerReference r:id="rId11" w:type="default"/>
      <w:pgSz w:h="16838" w:w="11906" w:orient="portrait"/>
      <w:pgMar w:bottom="1134" w:top="1134" w:left="1134" w:right="1276"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4513"/>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0d0d0d"/>
        <w:sz w:val="24"/>
        <w:szCs w:val="24"/>
        <w:lang w:val="en-GB"/>
      </w:rPr>
    </w:rPrDefault>
    <w:pPrDefault>
      <w:pPr>
        <w:spacing w:after="24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b w:val="1"/>
      <w:color w:val="104f75"/>
      <w:sz w:val="36"/>
      <w:szCs w:val="36"/>
    </w:rPr>
  </w:style>
  <w:style w:type="paragraph" w:styleId="Heading2">
    <w:name w:val="heading 2"/>
    <w:basedOn w:val="Normal"/>
    <w:next w:val="Normal"/>
    <w:pPr>
      <w:keepNext w:val="1"/>
      <w:spacing w:before="480" w:line="240" w:lineRule="auto"/>
    </w:pPr>
    <w:rPr>
      <w:b w:val="1"/>
      <w:color w:val="104f75"/>
      <w:sz w:val="32"/>
      <w:szCs w:val="32"/>
    </w:rPr>
  </w:style>
  <w:style w:type="paragraph" w:styleId="Heading3">
    <w:name w:val="heading 3"/>
    <w:basedOn w:val="Normal"/>
    <w:next w:val="Normal"/>
    <w:pPr>
      <w:keepNext w:val="1"/>
      <w:spacing w:before="360" w:line="240" w:lineRule="auto"/>
    </w:pPr>
    <w:rPr>
      <w:b w:val="1"/>
      <w:color w:val="104f75"/>
      <w:sz w:val="28"/>
      <w:szCs w:val="28"/>
    </w:rPr>
  </w:style>
  <w:style w:type="paragraph" w:styleId="Heading4">
    <w:name w:val="heading 4"/>
    <w:basedOn w:val="Normal"/>
    <w:next w:val="Normal"/>
    <w:pPr>
      <w:keepNext w:val="1"/>
      <w:spacing w:before="240" w:line="240" w:lineRule="auto"/>
    </w:pPr>
    <w:rPr>
      <w:b w:val="1"/>
      <w:color w:val="104f75"/>
      <w:sz w:val="24"/>
      <w:szCs w:val="24"/>
    </w:rPr>
  </w:style>
  <w:style w:type="paragraph" w:styleId="Heading5">
    <w:name w:val="heading 5"/>
    <w:basedOn w:val="Normal"/>
    <w:next w:val="Normal"/>
    <w:pPr>
      <w:spacing w:after="60" w:before="240" w:lineRule="auto"/>
      <w:ind w:left="1008" w:hanging="1008"/>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1152" w:hanging="1152"/>
    </w:pPr>
    <w:rPr>
      <w:rFonts w:ascii="Calibri" w:cs="Calibri" w:eastAsia="Calibri" w:hAnsi="Calibri"/>
      <w:b w:val="1"/>
    </w:rPr>
  </w:style>
  <w:style w:type="paragraph" w:styleId="Title">
    <w:name w:val="Title"/>
    <w:basedOn w:val="Normal"/>
    <w:next w:val="Normal"/>
    <w:pPr>
      <w:spacing w:before="240" w:line="240" w:lineRule="auto"/>
    </w:pPr>
    <w:rPr>
      <w:b w:val="1"/>
      <w:color w:val="104f75"/>
      <w:sz w:val="96"/>
      <w:szCs w:val="96"/>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b w:val="1"/>
      <w:color w:val="104f75"/>
      <w:sz w:val="36"/>
      <w:szCs w:val="36"/>
    </w:rPr>
  </w:style>
  <w:style w:type="paragraph" w:styleId="Heading2">
    <w:name w:val="heading 2"/>
    <w:basedOn w:val="Normal"/>
    <w:next w:val="Normal"/>
    <w:pPr>
      <w:keepNext w:val="1"/>
      <w:spacing w:before="480" w:line="240" w:lineRule="auto"/>
    </w:pPr>
    <w:rPr>
      <w:b w:val="1"/>
      <w:color w:val="104f75"/>
      <w:sz w:val="32"/>
      <w:szCs w:val="32"/>
    </w:rPr>
  </w:style>
  <w:style w:type="paragraph" w:styleId="Heading3">
    <w:name w:val="heading 3"/>
    <w:basedOn w:val="Normal"/>
    <w:next w:val="Normal"/>
    <w:pPr>
      <w:keepNext w:val="1"/>
      <w:spacing w:before="360" w:line="240" w:lineRule="auto"/>
    </w:pPr>
    <w:rPr>
      <w:b w:val="1"/>
      <w:color w:val="104f75"/>
      <w:sz w:val="28"/>
      <w:szCs w:val="28"/>
    </w:rPr>
  </w:style>
  <w:style w:type="paragraph" w:styleId="Heading4">
    <w:name w:val="heading 4"/>
    <w:basedOn w:val="Normal"/>
    <w:next w:val="Normal"/>
    <w:pPr>
      <w:keepNext w:val="1"/>
      <w:spacing w:before="240" w:line="240" w:lineRule="auto"/>
    </w:pPr>
    <w:rPr>
      <w:b w:val="1"/>
      <w:color w:val="104f75"/>
      <w:sz w:val="24"/>
      <w:szCs w:val="24"/>
    </w:rPr>
  </w:style>
  <w:style w:type="paragraph" w:styleId="Heading5">
    <w:name w:val="heading 5"/>
    <w:basedOn w:val="Normal"/>
    <w:next w:val="Normal"/>
    <w:pPr>
      <w:spacing w:after="60" w:before="240" w:lineRule="auto"/>
      <w:ind w:left="1008" w:hanging="1008"/>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1152" w:hanging="1152"/>
    </w:pPr>
    <w:rPr>
      <w:rFonts w:ascii="Calibri" w:cs="Calibri" w:eastAsia="Calibri" w:hAnsi="Calibri"/>
      <w:b w:val="1"/>
    </w:rPr>
  </w:style>
  <w:style w:type="paragraph" w:styleId="Title">
    <w:name w:val="Title"/>
    <w:basedOn w:val="Normal"/>
    <w:next w:val="Normal"/>
    <w:pPr>
      <w:spacing w:before="240" w:line="240" w:lineRule="auto"/>
    </w:pPr>
    <w:rPr>
      <w:b w:val="1"/>
      <w:color w:val="104f75"/>
      <w:sz w:val="96"/>
      <w:szCs w:val="96"/>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b w:val="1"/>
      <w:color w:val="104f75"/>
      <w:sz w:val="36"/>
      <w:szCs w:val="36"/>
    </w:rPr>
  </w:style>
  <w:style w:type="paragraph" w:styleId="Heading2">
    <w:name w:val="heading 2"/>
    <w:basedOn w:val="Normal"/>
    <w:next w:val="Normal"/>
    <w:pPr>
      <w:keepNext w:val="1"/>
      <w:spacing w:before="480" w:line="240" w:lineRule="auto"/>
    </w:pPr>
    <w:rPr>
      <w:b w:val="1"/>
      <w:color w:val="104f75"/>
      <w:sz w:val="32"/>
      <w:szCs w:val="32"/>
    </w:rPr>
  </w:style>
  <w:style w:type="paragraph" w:styleId="Heading3">
    <w:name w:val="heading 3"/>
    <w:basedOn w:val="Normal"/>
    <w:next w:val="Normal"/>
    <w:pPr>
      <w:keepNext w:val="1"/>
      <w:spacing w:before="360" w:line="240" w:lineRule="auto"/>
    </w:pPr>
    <w:rPr>
      <w:b w:val="1"/>
      <w:color w:val="104f75"/>
      <w:sz w:val="28"/>
      <w:szCs w:val="28"/>
    </w:rPr>
  </w:style>
  <w:style w:type="paragraph" w:styleId="Heading4">
    <w:name w:val="heading 4"/>
    <w:basedOn w:val="Normal"/>
    <w:next w:val="Normal"/>
    <w:pPr>
      <w:keepNext w:val="1"/>
      <w:spacing w:before="240" w:line="240" w:lineRule="auto"/>
    </w:pPr>
    <w:rPr>
      <w:b w:val="1"/>
      <w:color w:val="104f75"/>
      <w:sz w:val="24"/>
      <w:szCs w:val="24"/>
    </w:rPr>
  </w:style>
  <w:style w:type="paragraph" w:styleId="Heading5">
    <w:name w:val="heading 5"/>
    <w:basedOn w:val="Normal"/>
    <w:next w:val="Normal"/>
    <w:pPr>
      <w:spacing w:after="60" w:before="240" w:lineRule="auto"/>
      <w:ind w:left="1008" w:hanging="1008"/>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1152" w:hanging="1152"/>
    </w:pPr>
    <w:rPr>
      <w:rFonts w:ascii="Calibri" w:cs="Calibri" w:eastAsia="Calibri" w:hAnsi="Calibri"/>
      <w:b w:val="1"/>
    </w:rPr>
  </w:style>
  <w:style w:type="paragraph" w:styleId="Title">
    <w:name w:val="Title"/>
    <w:basedOn w:val="Normal"/>
    <w:next w:val="Normal"/>
    <w:pPr>
      <w:spacing w:before="240" w:line="240" w:lineRule="auto"/>
    </w:pPr>
    <w:rPr>
      <w:b w:val="1"/>
      <w:color w:val="104f75"/>
      <w:sz w:val="96"/>
      <w:szCs w:val="96"/>
    </w:rPr>
  </w:style>
  <w:style w:type="paragraph" w:styleId="Subtitle">
    <w:name w:val="Subtitle"/>
    <w:basedOn w:val="Normal"/>
    <w:next w:val="Normal"/>
    <w:pPr>
      <w:widowControl w:val="0"/>
      <w:spacing w:after="60" w:line="240" w:lineRule="auto"/>
      <w:jc w:val="center"/>
    </w:pPr>
    <w:rPr>
      <w:i w:val="1"/>
      <w:color w:val="000000"/>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0.0" w:type="dxa"/>
        <w:left w:w="10.0" w:type="dxa"/>
        <w:bottom w:w="0.0" w:type="dxa"/>
        <w:right w:w="10.0" w:type="dxa"/>
      </w:tblCellMar>
    </w:tblPr>
  </w:style>
  <w:style w:type="table" w:styleId="Table9">
    <w:basedOn w:val="TableNormal"/>
    <w:tblPr>
      <w:tblStyleRowBandSize w:val="1"/>
      <w:tblStyleColBandSize w:val="1"/>
      <w:tblCellMar>
        <w:top w:w="0.0" w:type="dxa"/>
        <w:left w:w="10.0" w:type="dxa"/>
        <w:bottom w:w="0.0" w:type="dxa"/>
        <w:right w:w="10.0" w:type="dxa"/>
      </w:tblCellMar>
    </w:tblPr>
  </w:style>
  <w:style w:type="table" w:styleId="Table10">
    <w:basedOn w:val="TableNormal"/>
    <w:tblPr>
      <w:tblStyleRowBandSize w:val="1"/>
      <w:tblStyleColBandSize w:val="1"/>
      <w:tblCellMar>
        <w:top w:w="0.0" w:type="dxa"/>
        <w:left w:w="10.0" w:type="dxa"/>
        <w:bottom w:w="0.0" w:type="dxa"/>
        <w:right w:w="10.0" w:type="dxa"/>
      </w:tblCellMar>
    </w:tblPr>
  </w:style>
  <w:style w:type="table" w:styleId="Table11">
    <w:basedOn w:val="TableNormal"/>
    <w:tblPr>
      <w:tblStyleRowBandSize w:val="1"/>
      <w:tblStyleColBandSize w:val="1"/>
      <w:tblCellMar>
        <w:top w:w="0.0" w:type="dxa"/>
        <w:left w:w="10.0" w:type="dxa"/>
        <w:bottom w:w="0.0" w:type="dxa"/>
        <w:right w:w="10.0" w:type="dxa"/>
      </w:tblCellMar>
    </w:tblPr>
  </w:style>
  <w:style w:type="table" w:styleId="Table12">
    <w:basedOn w:val="TableNormal"/>
    <w:tblPr>
      <w:tblStyleRowBandSize w:val="1"/>
      <w:tblStyleColBandSize w:val="1"/>
      <w:tblCellMar>
        <w:top w:w="0.0" w:type="dxa"/>
        <w:left w:w="10.0" w:type="dxa"/>
        <w:bottom w:w="0.0" w:type="dxa"/>
        <w:right w:w="10.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0.0" w:type="dxa"/>
        <w:left w:w="10.0" w:type="dxa"/>
        <w:bottom w:w="0.0" w:type="dxa"/>
        <w:right w:w="10.0" w:type="dxa"/>
      </w:tblCellMar>
    </w:tblPr>
  </w:style>
  <w:style w:type="table" w:styleId="Table21">
    <w:basedOn w:val="TableNormal"/>
    <w:tblPr>
      <w:tblStyleRowBandSize w:val="1"/>
      <w:tblStyleColBandSize w:val="1"/>
      <w:tblCellMar>
        <w:top w:w="0.0" w:type="dxa"/>
        <w:left w:w="10.0" w:type="dxa"/>
        <w:bottom w:w="0.0" w:type="dxa"/>
        <w:right w:w="10.0" w:type="dxa"/>
      </w:tblCellMar>
    </w:tblPr>
  </w:style>
  <w:style w:type="table" w:styleId="Table22">
    <w:basedOn w:val="TableNormal"/>
    <w:tblPr>
      <w:tblStyleRowBandSize w:val="1"/>
      <w:tblStyleColBandSize w:val="1"/>
      <w:tblCellMar>
        <w:top w:w="0.0" w:type="dxa"/>
        <w:left w:w="10.0" w:type="dxa"/>
        <w:bottom w:w="0.0" w:type="dxa"/>
        <w:right w:w="10.0" w:type="dxa"/>
      </w:tblCellMar>
    </w:tblPr>
  </w:style>
  <w:style w:type="paragraph" w:styleId="Subtitle">
    <w:name w:val="Subtitle"/>
    <w:basedOn w:val="Normal"/>
    <w:next w:val="Normal"/>
    <w:pPr>
      <w:widowControl w:val="0"/>
      <w:spacing w:after="60" w:line="240" w:lineRule="auto"/>
      <w:jc w:val="center"/>
    </w:pPr>
    <w:rPr>
      <w:i w:val="1"/>
      <w:color w:val="000000"/>
    </w:rPr>
  </w:style>
  <w:style w:type="table" w:styleId="Table1">
    <w:basedOn w:val="TableNormal"/>
    <w:pPr>
      <w:spacing w:after="0" w:line="240" w:lineRule="auto"/>
    </w:pPr>
    <w:tblPr>
      <w:tblStyleRowBandSize w:val="1"/>
      <w:tblStyleColBandSize w:val="1"/>
      <w:tblCellMar>
        <w:top w:w="0.0" w:type="dxa"/>
        <w:left w:w="10.0" w:type="dxa"/>
        <w:bottom w:w="0.0" w:type="dxa"/>
        <w:right w:w="10.0" w:type="dxa"/>
      </w:tblCellMar>
    </w:tblPr>
  </w:style>
  <w:style w:type="table" w:styleId="Table2">
    <w:basedOn w:val="TableNormal"/>
    <w:pPr>
      <w:spacing w:after="0" w:line="240" w:lineRule="auto"/>
    </w:pPr>
    <w:tblPr>
      <w:tblStyleRowBandSize w:val="1"/>
      <w:tblStyleColBandSize w:val="1"/>
      <w:tblCellMar>
        <w:top w:w="0.0" w:type="dxa"/>
        <w:left w:w="10.0" w:type="dxa"/>
        <w:bottom w:w="0.0" w:type="dxa"/>
        <w:right w:w="10.0" w:type="dxa"/>
      </w:tblCellMar>
    </w:tblPr>
  </w:style>
  <w:style w:type="table" w:styleId="Table3">
    <w:basedOn w:val="TableNormal"/>
    <w:pPr>
      <w:spacing w:after="0" w:line="240" w:lineRule="auto"/>
    </w:pPr>
    <w:tblPr>
      <w:tblStyleRowBandSize w:val="1"/>
      <w:tblStyleColBandSize w:val="1"/>
      <w:tblCellMar>
        <w:top w:w="0.0" w:type="dxa"/>
        <w:left w:w="10.0" w:type="dxa"/>
        <w:bottom w:w="0.0" w:type="dxa"/>
        <w:right w:w="10.0" w:type="dxa"/>
      </w:tblCellMar>
    </w:tblPr>
  </w:style>
  <w:style w:type="table" w:styleId="Table4">
    <w:basedOn w:val="TableNormal"/>
    <w:pPr>
      <w:spacing w:after="0" w:line="240" w:lineRule="auto"/>
    </w:pPr>
    <w:tblPr>
      <w:tblStyleRowBandSize w:val="1"/>
      <w:tblStyleColBandSize w:val="1"/>
      <w:tblCellMar>
        <w:top w:w="0.0" w:type="dxa"/>
        <w:left w:w="10.0" w:type="dxa"/>
        <w:bottom w:w="0.0" w:type="dxa"/>
        <w:right w:w="10.0" w:type="dxa"/>
      </w:tblCellMar>
    </w:tblPr>
  </w:style>
  <w:style w:type="table" w:styleId="Table5">
    <w:basedOn w:val="TableNormal"/>
    <w:pPr>
      <w:spacing w:after="0" w:line="240" w:lineRule="auto"/>
    </w:pPr>
    <w:tblPr>
      <w:tblStyleRowBandSize w:val="1"/>
      <w:tblStyleColBandSize w:val="1"/>
      <w:tblCellMar>
        <w:top w:w="0.0" w:type="dxa"/>
        <w:left w:w="10.0" w:type="dxa"/>
        <w:bottom w:w="0.0" w:type="dxa"/>
        <w:right w:w="10.0" w:type="dxa"/>
      </w:tblCellMar>
    </w:tblPr>
  </w:style>
  <w:style w:type="table" w:styleId="Table6">
    <w:basedOn w:val="TableNormal"/>
    <w:pPr>
      <w:spacing w:after="0" w:line="240" w:lineRule="auto"/>
    </w:pPr>
    <w:tblPr>
      <w:tblStyleRowBandSize w:val="1"/>
      <w:tblStyleColBandSize w:val="1"/>
      <w:tblCellMar>
        <w:top w:w="0.0" w:type="dxa"/>
        <w:left w:w="10.0" w:type="dxa"/>
        <w:bottom w:w="0.0" w:type="dxa"/>
        <w:right w:w="10.0" w:type="dxa"/>
      </w:tblCellMar>
    </w:tblPr>
  </w:style>
  <w:style w:type="table" w:styleId="Table7">
    <w:basedOn w:val="TableNormal"/>
    <w:pPr>
      <w:spacing w:after="0" w:line="240" w:lineRule="auto"/>
    </w:pPr>
    <w:tblPr>
      <w:tblStyleRowBandSize w:val="1"/>
      <w:tblStyleColBandSize w:val="1"/>
      <w:tblCellMar>
        <w:top w:w="0.0" w:type="dxa"/>
        <w:left w:w="10.0" w:type="dxa"/>
        <w:bottom w:w="0.0" w:type="dxa"/>
        <w:right w:w="10.0" w:type="dxa"/>
      </w:tblCellMar>
    </w:tblPr>
  </w:style>
  <w:style w:type="table" w:styleId="Table8">
    <w:basedOn w:val="TableNormal"/>
    <w:pPr>
      <w:spacing w:after="0" w:line="240" w:lineRule="auto"/>
    </w:pPr>
    <w:tblPr>
      <w:tblStyleRowBandSize w:val="1"/>
      <w:tblStyleColBandSize w:val="1"/>
      <w:tblCellMar>
        <w:top w:w="0.0" w:type="dxa"/>
        <w:left w:w="10.0" w:type="dxa"/>
        <w:bottom w:w="0.0" w:type="dxa"/>
        <w:right w:w="10.0" w:type="dxa"/>
      </w:tblCellMar>
    </w:tblPr>
  </w:style>
  <w:style w:type="table" w:styleId="Table9">
    <w:basedOn w:val="TableNormal"/>
    <w:pPr>
      <w:spacing w:after="0" w:line="240" w:lineRule="auto"/>
    </w:pPr>
    <w:tblPr>
      <w:tblStyleRowBandSize w:val="1"/>
      <w:tblStyleColBandSize w:val="1"/>
      <w:tblCellMar>
        <w:top w:w="0.0" w:type="dxa"/>
        <w:left w:w="10.0" w:type="dxa"/>
        <w:bottom w:w="0.0" w:type="dxa"/>
        <w:right w:w="10.0" w:type="dxa"/>
      </w:tblCellMar>
    </w:tblPr>
  </w:style>
  <w:style w:type="table" w:styleId="Table10">
    <w:basedOn w:val="TableNormal"/>
    <w:pPr>
      <w:spacing w:after="0" w:line="240" w:lineRule="auto"/>
    </w:pPr>
    <w:tblPr>
      <w:tblStyleRowBandSize w:val="1"/>
      <w:tblStyleColBandSize w:val="1"/>
      <w:tblCellMar>
        <w:top w:w="0.0" w:type="dxa"/>
        <w:left w:w="10.0" w:type="dxa"/>
        <w:bottom w:w="0.0" w:type="dxa"/>
        <w:right w:w="10.0" w:type="dxa"/>
      </w:tblCellMar>
    </w:tblPr>
  </w:style>
  <w:style w:type="table" w:styleId="Table11">
    <w:basedOn w:val="TableNormal"/>
    <w:pPr>
      <w:spacing w:after="0" w:line="240" w:lineRule="auto"/>
    </w:pPr>
    <w:tblPr>
      <w:tblStyleRowBandSize w:val="1"/>
      <w:tblStyleColBandSize w:val="1"/>
      <w:tblCellMar>
        <w:top w:w="0.0" w:type="dxa"/>
        <w:left w:w="10.0" w:type="dxa"/>
        <w:bottom w:w="0.0" w:type="dxa"/>
        <w:right w:w="10.0" w:type="dxa"/>
      </w:tblCellMar>
    </w:tblPr>
  </w:style>
  <w:style w:type="table" w:styleId="Table12">
    <w:basedOn w:val="TableNormal"/>
    <w:pPr>
      <w:spacing w:after="0" w:line="240" w:lineRule="auto"/>
    </w:pPr>
    <w:tblPr>
      <w:tblStyleRowBandSize w:val="1"/>
      <w:tblStyleColBandSize w:val="1"/>
      <w:tblCellMar>
        <w:top w:w="0.0" w:type="dxa"/>
        <w:left w:w="10.0" w:type="dxa"/>
        <w:bottom w:w="0.0" w:type="dxa"/>
        <w:right w:w="1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pPr>
      <w:spacing w:after="0" w:line="240" w:lineRule="auto"/>
    </w:pPr>
    <w:tblPr>
      <w:tblStyleRowBandSize w:val="1"/>
      <w:tblStyleColBandSize w:val="1"/>
      <w:tblCellMar>
        <w:top w:w="0.0" w:type="dxa"/>
        <w:left w:w="10.0" w:type="dxa"/>
        <w:bottom w:w="0.0" w:type="dxa"/>
        <w:right w:w="10.0" w:type="dxa"/>
      </w:tblCellMar>
    </w:tblPr>
  </w:style>
  <w:style w:type="table" w:styleId="Table15">
    <w:basedOn w:val="TableNormal"/>
    <w:pPr>
      <w:spacing w:after="0" w:line="240" w:lineRule="auto"/>
    </w:pPr>
    <w:tblPr>
      <w:tblStyleRowBandSize w:val="1"/>
      <w:tblStyleColBandSize w:val="1"/>
      <w:tblCellMar>
        <w:top w:w="0.0" w:type="dxa"/>
        <w:left w:w="10.0" w:type="dxa"/>
        <w:bottom w:w="0.0" w:type="dxa"/>
        <w:right w:w="10.0" w:type="dxa"/>
      </w:tblCellMar>
    </w:tblPr>
  </w:style>
  <w:style w:type="table" w:styleId="Table16">
    <w:basedOn w:val="TableNormal"/>
    <w:pPr>
      <w:spacing w:after="0" w:line="240" w:lineRule="auto"/>
    </w:pPr>
    <w:tblPr>
      <w:tblStyleRowBandSize w:val="1"/>
      <w:tblStyleColBandSize w:val="1"/>
      <w:tblCellMar>
        <w:top w:w="0.0" w:type="dxa"/>
        <w:left w:w="10.0" w:type="dxa"/>
        <w:bottom w:w="0.0" w:type="dxa"/>
        <w:right w:w="10.0" w:type="dxa"/>
      </w:tblCellMar>
    </w:tblPr>
  </w:style>
  <w:style w:type="table" w:styleId="Table17">
    <w:basedOn w:val="TableNormal"/>
    <w:pPr>
      <w:spacing w:after="0" w:line="240" w:lineRule="auto"/>
    </w:pPr>
    <w:tblPr>
      <w:tblStyleRowBandSize w:val="1"/>
      <w:tblStyleColBandSize w:val="1"/>
      <w:tblCellMar>
        <w:top w:w="0.0" w:type="dxa"/>
        <w:left w:w="10.0" w:type="dxa"/>
        <w:bottom w:w="0.0" w:type="dxa"/>
        <w:right w:w="10.0" w:type="dxa"/>
      </w:tblCellMar>
    </w:tblPr>
  </w:style>
  <w:style w:type="table" w:styleId="Table18">
    <w:basedOn w:val="TableNormal"/>
    <w:pPr>
      <w:spacing w:after="0" w:line="240" w:lineRule="auto"/>
    </w:pPr>
    <w:tblPr>
      <w:tblStyleRowBandSize w:val="1"/>
      <w:tblStyleColBandSize w:val="1"/>
      <w:tblCellMar>
        <w:top w:w="0.0" w:type="dxa"/>
        <w:left w:w="10.0" w:type="dxa"/>
        <w:bottom w:w="0.0" w:type="dxa"/>
        <w:right w:w="10.0" w:type="dxa"/>
      </w:tblCellMar>
    </w:tblPr>
  </w:style>
  <w:style w:type="table" w:styleId="Table19">
    <w:basedOn w:val="TableNormal"/>
    <w:pPr>
      <w:spacing w:after="0" w:line="240" w:lineRule="auto"/>
    </w:pPr>
    <w:tblPr>
      <w:tblStyleRowBandSize w:val="1"/>
      <w:tblStyleColBandSize w:val="1"/>
      <w:tblCellMar>
        <w:top w:w="0.0" w:type="dxa"/>
        <w:left w:w="10.0" w:type="dxa"/>
        <w:bottom w:w="0.0" w:type="dxa"/>
        <w:right w:w="10.0" w:type="dxa"/>
      </w:tblCellMar>
    </w:tblPr>
  </w:style>
  <w:style w:type="paragraph" w:styleId="Subtitle">
    <w:name w:val="Subtitle"/>
    <w:basedOn w:val="Normal"/>
    <w:next w:val="Normal"/>
    <w:pPr>
      <w:widowControl w:val="0"/>
      <w:spacing w:after="60" w:line="240" w:lineRule="auto"/>
      <w:jc w:val="center"/>
    </w:pPr>
    <w:rPr>
      <w:i w:val="1"/>
      <w:color w:val="000000"/>
    </w:rPr>
  </w:style>
  <w:style w:type="table" w:styleId="Table1">
    <w:basedOn w:val="TableNormal"/>
    <w:pPr>
      <w:spacing w:after="0" w:line="240" w:lineRule="auto"/>
    </w:pPr>
    <w:tblPr>
      <w:tblStyleRowBandSize w:val="1"/>
      <w:tblStyleColBandSize w:val="1"/>
      <w:tblCellMar>
        <w:top w:w="0.0" w:type="dxa"/>
        <w:left w:w="10.0" w:type="dxa"/>
        <w:bottom w:w="0.0" w:type="dxa"/>
        <w:right w:w="10.0" w:type="dxa"/>
      </w:tblCellMar>
    </w:tblPr>
  </w:style>
  <w:style w:type="table" w:styleId="Table2">
    <w:basedOn w:val="TableNormal"/>
    <w:pPr>
      <w:spacing w:after="0" w:line="240" w:lineRule="auto"/>
    </w:pPr>
    <w:tblPr>
      <w:tblStyleRowBandSize w:val="1"/>
      <w:tblStyleColBandSize w:val="1"/>
      <w:tblCellMar>
        <w:top w:w="0.0" w:type="dxa"/>
        <w:left w:w="10.0" w:type="dxa"/>
        <w:bottom w:w="0.0" w:type="dxa"/>
        <w:right w:w="10.0" w:type="dxa"/>
      </w:tblCellMar>
    </w:tblPr>
  </w:style>
  <w:style w:type="table" w:styleId="Table3">
    <w:basedOn w:val="TableNormal"/>
    <w:pPr>
      <w:spacing w:after="0" w:line="240" w:lineRule="auto"/>
    </w:pPr>
    <w:tblPr>
      <w:tblStyleRowBandSize w:val="1"/>
      <w:tblStyleColBandSize w:val="1"/>
      <w:tblCellMar>
        <w:top w:w="0.0" w:type="dxa"/>
        <w:left w:w="10.0" w:type="dxa"/>
        <w:bottom w:w="0.0" w:type="dxa"/>
        <w:right w:w="10.0" w:type="dxa"/>
      </w:tblCellMar>
    </w:tblPr>
  </w:style>
  <w:style w:type="table" w:styleId="Table4">
    <w:basedOn w:val="TableNormal"/>
    <w:pPr>
      <w:spacing w:after="0" w:line="240" w:lineRule="auto"/>
    </w:pPr>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0.0" w:type="dxa"/>
        <w:left w:w="10.0" w:type="dxa"/>
        <w:bottom w:w="0.0" w:type="dxa"/>
        <w:right w:w="10.0" w:type="dxa"/>
      </w:tblCellMar>
    </w:tblPr>
  </w:style>
  <w:style w:type="table" w:styleId="Table7">
    <w:basedOn w:val="TableNormal"/>
    <w:pPr>
      <w:spacing w:after="0" w:line="240" w:lineRule="auto"/>
    </w:pPr>
    <w:tblPr>
      <w:tblStyleRowBandSize w:val="1"/>
      <w:tblStyleColBandSize w:val="1"/>
      <w:tblCellMar>
        <w:top w:w="0.0" w:type="dxa"/>
        <w:left w:w="10.0" w:type="dxa"/>
        <w:bottom w:w="0.0" w:type="dxa"/>
        <w:right w:w="10.0" w:type="dxa"/>
      </w:tblCellMar>
    </w:tblPr>
  </w:style>
  <w:style w:type="table" w:styleId="Table8">
    <w:basedOn w:val="TableNormal"/>
    <w:pPr>
      <w:spacing w:after="0" w:line="240" w:lineRule="auto"/>
    </w:pPr>
    <w:tblPr>
      <w:tblStyleRowBandSize w:val="1"/>
      <w:tblStyleColBandSize w:val="1"/>
      <w:tblCellMar>
        <w:top w:w="0.0" w:type="dxa"/>
        <w:left w:w="10.0" w:type="dxa"/>
        <w:bottom w:w="0.0" w:type="dxa"/>
        <w:right w:w="10.0" w:type="dxa"/>
      </w:tblCellMar>
    </w:tblPr>
  </w:style>
  <w:style w:type="table" w:styleId="Table9">
    <w:basedOn w:val="TableNormal"/>
    <w:pPr>
      <w:spacing w:after="0" w:line="240" w:lineRule="auto"/>
    </w:pPr>
    <w:tblPr>
      <w:tblStyleRowBandSize w:val="1"/>
      <w:tblStyleColBandSize w:val="1"/>
      <w:tblCellMar>
        <w:top w:w="0.0" w:type="dxa"/>
        <w:left w:w="10.0" w:type="dxa"/>
        <w:bottom w:w="0.0" w:type="dxa"/>
        <w:right w:w="10.0" w:type="dxa"/>
      </w:tblCellMar>
    </w:tblPr>
  </w:style>
  <w:style w:type="table" w:styleId="Table10">
    <w:basedOn w:val="TableNormal"/>
    <w:pPr>
      <w:spacing w:after="0" w:line="240" w:lineRule="auto"/>
    </w:pPr>
    <w:tblPr>
      <w:tblStyleRowBandSize w:val="1"/>
      <w:tblStyleColBandSize w:val="1"/>
      <w:tblCellMar>
        <w:top w:w="0.0" w:type="dxa"/>
        <w:left w:w="10.0" w:type="dxa"/>
        <w:bottom w:w="0.0" w:type="dxa"/>
        <w:right w:w="10.0" w:type="dxa"/>
      </w:tblCellMar>
    </w:tblPr>
  </w:style>
  <w:style w:type="table" w:styleId="Table11">
    <w:basedOn w:val="TableNormal"/>
    <w:pPr>
      <w:spacing w:after="0" w:line="240" w:lineRule="auto"/>
    </w:pPr>
    <w:tblPr>
      <w:tblStyleRowBandSize w:val="1"/>
      <w:tblStyleColBandSize w:val="1"/>
      <w:tblCellMar>
        <w:top w:w="0.0" w:type="dxa"/>
        <w:left w:w="10.0" w:type="dxa"/>
        <w:bottom w:w="0.0" w:type="dxa"/>
        <w:right w:w="10.0" w:type="dxa"/>
      </w:tblCellMar>
    </w:tblPr>
  </w:style>
  <w:style w:type="table" w:styleId="Table12">
    <w:basedOn w:val="TableNormal"/>
    <w:pPr>
      <w:spacing w:after="0" w:line="240" w:lineRule="auto"/>
    </w:pPr>
    <w:tblPr>
      <w:tblStyleRowBandSize w:val="1"/>
      <w:tblStyleColBandSize w:val="1"/>
      <w:tblCellMar>
        <w:top w:w="0.0" w:type="dxa"/>
        <w:left w:w="10.0" w:type="dxa"/>
        <w:bottom w:w="0.0" w:type="dxa"/>
        <w:right w:w="10.0" w:type="dxa"/>
      </w:tblCellMar>
    </w:tblPr>
  </w:style>
  <w:style w:type="table" w:styleId="Table13">
    <w:basedOn w:val="TableNormal"/>
    <w:pPr>
      <w:spacing w:after="0" w:line="240" w:lineRule="auto"/>
    </w:pPr>
    <w:tblPr>
      <w:tblStyleRowBandSize w:val="1"/>
      <w:tblStyleColBandSize w:val="1"/>
      <w:tblCellMar>
        <w:top w:w="0.0" w:type="dxa"/>
        <w:left w:w="10.0" w:type="dxa"/>
        <w:bottom w:w="0.0" w:type="dxa"/>
        <w:right w:w="1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pPr>
      <w:spacing w:after="0" w:line="240" w:lineRule="auto"/>
    </w:pPr>
    <w:tblPr>
      <w:tblStyleRowBandSize w:val="1"/>
      <w:tblStyleColBandSize w:val="1"/>
      <w:tblCellMar>
        <w:top w:w="0.0" w:type="dxa"/>
        <w:left w:w="10.0" w:type="dxa"/>
        <w:bottom w:w="0.0" w:type="dxa"/>
        <w:right w:w="10.0" w:type="dxa"/>
      </w:tblCellMar>
    </w:tblPr>
  </w:style>
  <w:style w:type="table" w:styleId="Table17">
    <w:basedOn w:val="TableNormal"/>
    <w:pPr>
      <w:spacing w:after="0" w:line="240" w:lineRule="auto"/>
    </w:pPr>
    <w:tblPr>
      <w:tblStyleRowBandSize w:val="1"/>
      <w:tblStyleColBandSize w:val="1"/>
      <w:tblCellMar>
        <w:top w:w="0.0" w:type="dxa"/>
        <w:left w:w="10.0" w:type="dxa"/>
        <w:bottom w:w="0.0" w:type="dxa"/>
        <w:right w:w="10.0" w:type="dxa"/>
      </w:tblCellMar>
    </w:tblPr>
  </w:style>
  <w:style w:type="table" w:styleId="Table18">
    <w:basedOn w:val="TableNormal"/>
    <w:pPr>
      <w:spacing w:after="0" w:line="240" w:lineRule="auto"/>
    </w:pPr>
    <w:tblPr>
      <w:tblStyleRowBandSize w:val="1"/>
      <w:tblStyleColBandSize w:val="1"/>
      <w:tblCellMar>
        <w:top w:w="0.0" w:type="dxa"/>
        <w:left w:w="10.0" w:type="dxa"/>
        <w:bottom w:w="0.0" w:type="dxa"/>
        <w:right w:w="10.0" w:type="dxa"/>
      </w:tblCellMar>
    </w:tblPr>
  </w:style>
  <w:style w:type="table" w:styleId="Table19">
    <w:basedOn w:val="TableNormal"/>
    <w:pPr>
      <w:spacing w:after="0" w:line="240" w:lineRule="auto"/>
    </w:pPr>
    <w:tblPr>
      <w:tblStyleRowBandSize w:val="1"/>
      <w:tblStyleColBandSize w:val="1"/>
      <w:tblCellMar>
        <w:top w:w="0.0" w:type="dxa"/>
        <w:left w:w="10.0" w:type="dxa"/>
        <w:bottom w:w="0.0" w:type="dxa"/>
        <w:right w:w="10.0" w:type="dxa"/>
      </w:tblCellMar>
    </w:tblPr>
  </w:style>
  <w:style w:type="table" w:styleId="Table20">
    <w:basedOn w:val="TableNormal"/>
    <w:pPr>
      <w:spacing w:after="0" w:line="240" w:lineRule="auto"/>
    </w:pPr>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intouniversity.org/sites/all/files/userfiles/files/IU19009_IU_IMPACT_REPORT_2019_WEB_AW%20(1).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ssets.publishing.service.gov.uk/government/uploads/system/uploads/attachment_data/file/814685/Inspecting_the_curriculum.pdf" TargetMode="External"/><Relationship Id="rId8" Type="http://schemas.openxmlformats.org/officeDocument/2006/relationships/hyperlink" Target="https://www.gov.uk/government/publications/remote-education-good-practice/remote-education-good-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DHNpfnvdp3U+Qe/eL/Ac4V5gGQ==">AMUW2mUnn/rOoA7i5+ibvxrL8bUU2bNaNd1niT7COsJJ9M8A1gShENssarmpKA/0aKQWDYixJOmpicQuI6IRDKMnq30kl4JEj7Xt1wQyH4XL51jXXcjiwslMc/3gEkapi6GBXA9js6/G4yX0BpuDtN2Z/DSaS1hqTwX7i/BEYoIeoknWgKG4rrQ=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