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CC" w:rsidRPr="000F1C3E" w:rsidRDefault="004E0D3D" w:rsidP="000F1C3E">
      <w:pPr>
        <w:sectPr w:rsidR="001823CC" w:rsidRPr="000F1C3E" w:rsidSect="007D690E">
          <w:headerReference w:type="default" r:id="rId8"/>
          <w:footerReference w:type="default" r:id="rId9"/>
          <w:pgSz w:w="11909" w:h="16834" w:code="9"/>
          <w:pgMar w:top="2552" w:right="710" w:bottom="1276" w:left="1276" w:header="110" w:footer="578" w:gutter="0"/>
          <w:cols w:space="720"/>
        </w:sectPr>
      </w:pPr>
      <w:r>
        <w:rPr>
          <w:noProof/>
        </w:rPr>
        <w:drawing>
          <wp:anchor distT="0" distB="0" distL="114300" distR="114300" simplePos="0" relativeHeight="251660800" behindDoc="0" locked="0" layoutInCell="1" allowOverlap="1">
            <wp:simplePos x="0" y="0"/>
            <wp:positionH relativeFrom="margin">
              <wp:posOffset>4224655</wp:posOffset>
            </wp:positionH>
            <wp:positionV relativeFrom="paragraph">
              <wp:posOffset>-1060451</wp:posOffset>
            </wp:positionV>
            <wp:extent cx="850025" cy="89979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865" cy="917621"/>
                    </a:xfrm>
                    <a:prstGeom prst="rect">
                      <a:avLst/>
                    </a:prstGeom>
                  </pic:spPr>
                </pic:pic>
              </a:graphicData>
            </a:graphic>
            <wp14:sizeRelH relativeFrom="margin">
              <wp14:pctWidth>0</wp14:pctWidth>
            </wp14:sizeRelH>
            <wp14:sizeRelV relativeFrom="margin">
              <wp14:pctHeight>0</wp14:pctHeight>
            </wp14:sizeRelV>
          </wp:anchor>
        </w:drawing>
      </w:r>
    </w:p>
    <w:p w:rsidR="00B83023" w:rsidRPr="00B83023" w:rsidRDefault="00602C25">
      <w:pPr>
        <w:pStyle w:val="Heading1"/>
        <w:rPr>
          <w:rFonts w:ascii="Tahoma" w:hAnsi="Tahoma" w:cs="Tahoma"/>
          <w:sz w:val="28"/>
          <w:szCs w:val="28"/>
        </w:rPr>
      </w:pPr>
      <w:r>
        <w:rPr>
          <w:rFonts w:ascii="Tahoma" w:hAnsi="Tahoma" w:cs="Tahoma"/>
          <w:sz w:val="28"/>
          <w:szCs w:val="28"/>
        </w:rPr>
        <w:lastRenderedPageBreak/>
        <w:t>Lordshill and Redbridge</w:t>
      </w:r>
      <w:r w:rsidR="0022410E" w:rsidRPr="00B83023">
        <w:rPr>
          <w:rFonts w:ascii="Tahoma" w:hAnsi="Tahoma" w:cs="Tahoma"/>
          <w:sz w:val="28"/>
          <w:szCs w:val="28"/>
        </w:rPr>
        <w:t xml:space="preserve"> Cluster</w:t>
      </w:r>
      <w:r>
        <w:rPr>
          <w:rFonts w:ascii="Tahoma" w:hAnsi="Tahoma" w:cs="Tahoma"/>
          <w:sz w:val="28"/>
          <w:szCs w:val="28"/>
        </w:rPr>
        <w:t>s</w:t>
      </w:r>
      <w:r w:rsidR="00A540C7" w:rsidRPr="00B83023">
        <w:rPr>
          <w:rFonts w:ascii="Tahoma" w:hAnsi="Tahoma" w:cs="Tahoma"/>
          <w:sz w:val="28"/>
          <w:szCs w:val="28"/>
        </w:rPr>
        <w:t>:</w:t>
      </w:r>
    </w:p>
    <w:p w:rsidR="00870884" w:rsidRPr="00B83023" w:rsidRDefault="00870884">
      <w:pPr>
        <w:pStyle w:val="Heading1"/>
        <w:rPr>
          <w:rFonts w:ascii="Tahoma" w:hAnsi="Tahoma" w:cs="Tahoma"/>
          <w:sz w:val="28"/>
          <w:szCs w:val="28"/>
        </w:rPr>
      </w:pPr>
      <w:r w:rsidRPr="00B83023">
        <w:rPr>
          <w:rFonts w:ascii="Tahoma" w:hAnsi="Tahoma" w:cs="Tahoma"/>
          <w:sz w:val="28"/>
          <w:szCs w:val="28"/>
        </w:rPr>
        <w:t>Application for leave of absence from school</w:t>
      </w:r>
    </w:p>
    <w:p w:rsidR="00870884" w:rsidRPr="005869C6" w:rsidRDefault="00000EDC" w:rsidP="00000EDC">
      <w:pPr>
        <w:tabs>
          <w:tab w:val="left" w:pos="2475"/>
        </w:tabs>
        <w:rPr>
          <w:rFonts w:ascii="Tahoma" w:hAnsi="Tahoma" w:cs="Tahoma"/>
          <w:sz w:val="12"/>
        </w:rPr>
      </w:pPr>
      <w:r>
        <w:rPr>
          <w:rFonts w:ascii="Tahoma" w:hAnsi="Tahoma" w:cs="Tahoma"/>
          <w:sz w:val="12"/>
        </w:rPr>
        <w:tab/>
      </w:r>
    </w:p>
    <w:p w:rsidR="00870884" w:rsidRDefault="005869C6">
      <w:pPr>
        <w:pStyle w:val="BodyText"/>
        <w:rPr>
          <w:rFonts w:ascii="Tahoma" w:hAnsi="Tahoma" w:cs="Tahoma"/>
          <w:sz w:val="20"/>
        </w:rPr>
      </w:pPr>
      <w:r w:rsidRPr="005869C6">
        <w:rPr>
          <w:rFonts w:ascii="Tahoma" w:hAnsi="Tahoma" w:cs="Tahoma"/>
          <w:b/>
          <w:sz w:val="20"/>
        </w:rPr>
        <w:t>Good attendance is linked to higher achievement. Poor attendance can be a cause of underachievement.</w:t>
      </w:r>
      <w:r>
        <w:rPr>
          <w:rFonts w:ascii="Tahoma" w:hAnsi="Tahoma" w:cs="Tahoma"/>
          <w:b/>
          <w:sz w:val="20"/>
        </w:rPr>
        <w:t xml:space="preserve"> </w:t>
      </w:r>
      <w:r w:rsidR="00870884">
        <w:rPr>
          <w:rFonts w:ascii="Tahoma" w:hAnsi="Tahoma" w:cs="Tahoma"/>
          <w:sz w:val="20"/>
        </w:rPr>
        <w:t xml:space="preserve">As parents, you have a </w:t>
      </w:r>
      <w:r w:rsidR="00870884">
        <w:rPr>
          <w:rFonts w:ascii="Tahoma" w:hAnsi="Tahoma" w:cs="Tahoma"/>
          <w:b/>
          <w:sz w:val="20"/>
        </w:rPr>
        <w:t>legal responsibility</w:t>
      </w:r>
      <w:r w:rsidR="00870884">
        <w:rPr>
          <w:rFonts w:ascii="Tahoma" w:hAnsi="Tahoma" w:cs="Tahoma"/>
          <w:sz w:val="20"/>
        </w:rPr>
        <w:t xml:space="preserve"> to ensure your</w:t>
      </w:r>
      <w:r w:rsidR="00762A6E">
        <w:rPr>
          <w:rFonts w:ascii="Tahoma" w:hAnsi="Tahoma" w:cs="Tahoma"/>
          <w:sz w:val="20"/>
        </w:rPr>
        <w:t xml:space="preserve"> child’s attendance at school. There is </w:t>
      </w:r>
      <w:r w:rsidR="00762A6E" w:rsidRPr="00762A6E">
        <w:rPr>
          <w:rFonts w:ascii="Tahoma" w:hAnsi="Tahoma" w:cs="Tahoma"/>
          <w:b/>
          <w:sz w:val="20"/>
        </w:rPr>
        <w:t>no entitlement</w:t>
      </w:r>
      <w:r w:rsidR="00762A6E">
        <w:rPr>
          <w:rFonts w:ascii="Tahoma" w:hAnsi="Tahoma" w:cs="Tahoma"/>
          <w:sz w:val="20"/>
        </w:rPr>
        <w:t xml:space="preserve"> to leave of absence in term time for holidays and so holidays</w:t>
      </w:r>
      <w:r w:rsidR="00870884">
        <w:rPr>
          <w:rFonts w:ascii="Tahoma" w:hAnsi="Tahoma" w:cs="Tahoma"/>
          <w:sz w:val="20"/>
        </w:rPr>
        <w:t xml:space="preserve"> should be taken </w:t>
      </w:r>
      <w:r w:rsidR="00870884">
        <w:rPr>
          <w:rFonts w:ascii="Tahoma" w:hAnsi="Tahoma" w:cs="Tahoma"/>
          <w:b/>
          <w:sz w:val="20"/>
        </w:rPr>
        <w:t>during the school holiday period</w:t>
      </w:r>
      <w:r w:rsidR="00870884">
        <w:rPr>
          <w:rFonts w:ascii="Tahoma" w:hAnsi="Tahoma" w:cs="Tahoma"/>
          <w:sz w:val="20"/>
        </w:rPr>
        <w:t xml:space="preserve">. </w:t>
      </w:r>
    </w:p>
    <w:p w:rsidR="00870884" w:rsidRPr="005869C6" w:rsidRDefault="00870884">
      <w:pPr>
        <w:pStyle w:val="BodyText"/>
        <w:rPr>
          <w:rFonts w:ascii="Tahoma" w:hAnsi="Tahoma" w:cs="Tahoma"/>
          <w:sz w:val="16"/>
        </w:rPr>
      </w:pPr>
    </w:p>
    <w:p w:rsidR="00463445" w:rsidRDefault="0088386A" w:rsidP="005C3B49">
      <w:pPr>
        <w:rPr>
          <w:rFonts w:ascii="Tahoma" w:hAnsi="Tahoma" w:cs="Tahoma"/>
        </w:rPr>
      </w:pPr>
      <w:r>
        <w:rPr>
          <w:rFonts w:ascii="Tahoma" w:hAnsi="Tahoma" w:cs="Tahoma"/>
        </w:rPr>
        <w:t>In line with government policy, o</w:t>
      </w:r>
      <w:r w:rsidR="00463445">
        <w:rPr>
          <w:rFonts w:ascii="Tahoma" w:hAnsi="Tahoma" w:cs="Tahoma"/>
        </w:rPr>
        <w:t xml:space="preserve">ur schools </w:t>
      </w:r>
      <w:r w:rsidR="00463445" w:rsidRPr="00463445">
        <w:rPr>
          <w:rFonts w:ascii="Tahoma" w:hAnsi="Tahoma" w:cs="Tahoma"/>
          <w:b/>
        </w:rPr>
        <w:t>do not authorise</w:t>
      </w:r>
      <w:r w:rsidR="00463445">
        <w:rPr>
          <w:rFonts w:ascii="Tahoma" w:hAnsi="Tahoma" w:cs="Tahoma"/>
        </w:rPr>
        <w:t xml:space="preserve"> leave of absence for family holidays during term time. </w:t>
      </w:r>
      <w:r w:rsidR="00A540C7">
        <w:rPr>
          <w:rFonts w:ascii="Tahoma" w:hAnsi="Tahoma" w:cs="Tahoma"/>
        </w:rPr>
        <w:t>If you take your ch</w:t>
      </w:r>
      <w:r>
        <w:rPr>
          <w:rFonts w:ascii="Tahoma" w:hAnsi="Tahoma" w:cs="Tahoma"/>
        </w:rPr>
        <w:t>ild out of school for a holiday, you risk the local authority issuing a penalty notice or pursuing</w:t>
      </w:r>
      <w:r w:rsidR="005C3B49">
        <w:rPr>
          <w:rFonts w:ascii="Tahoma" w:hAnsi="Tahoma" w:cs="Tahoma"/>
        </w:rPr>
        <w:t xml:space="preserve"> a prosecution. </w:t>
      </w:r>
      <w:r w:rsidR="00A540C7" w:rsidRPr="005C3B49">
        <w:rPr>
          <w:rFonts w:ascii="Tahoma" w:hAnsi="Tahoma" w:cs="Tahoma"/>
          <w:b/>
        </w:rPr>
        <w:t xml:space="preserve">Please fill in this form if you are planning to take leave of absence </w:t>
      </w:r>
      <w:r w:rsidR="007F72AF">
        <w:rPr>
          <w:rFonts w:ascii="Tahoma" w:hAnsi="Tahoma" w:cs="Tahoma"/>
          <w:b/>
        </w:rPr>
        <w:t xml:space="preserve">for any reason </w:t>
      </w:r>
      <w:r w:rsidR="00A540C7" w:rsidRPr="005C3B49">
        <w:rPr>
          <w:rFonts w:ascii="Tahoma" w:hAnsi="Tahoma" w:cs="Tahoma"/>
          <w:b/>
        </w:rPr>
        <w:t>during the school term.</w:t>
      </w:r>
      <w:r w:rsidR="001B6321">
        <w:rPr>
          <w:rFonts w:ascii="Tahoma" w:hAnsi="Tahoma" w:cs="Tahoma"/>
        </w:rPr>
        <w:tab/>
      </w:r>
    </w:p>
    <w:p w:rsidR="00463445" w:rsidRPr="0022410E" w:rsidRDefault="00722BC1" w:rsidP="00722BC1">
      <w:pPr>
        <w:tabs>
          <w:tab w:val="left" w:pos="7425"/>
        </w:tabs>
        <w:rPr>
          <w:rFonts w:ascii="Tahoma" w:hAnsi="Tahoma" w:cs="Tahoma"/>
        </w:rPr>
      </w:pPr>
      <w:r>
        <w:rPr>
          <w:rFonts w:ascii="Tahoma" w:hAnsi="Tahoma" w:cs="Tahoma"/>
        </w:rPr>
        <w:tab/>
      </w:r>
    </w:p>
    <w:tbl>
      <w:tblPr>
        <w:tblW w:w="9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2455"/>
        <w:gridCol w:w="1217"/>
        <w:gridCol w:w="119"/>
        <w:gridCol w:w="485"/>
        <w:gridCol w:w="137"/>
        <w:gridCol w:w="156"/>
        <w:gridCol w:w="142"/>
        <w:gridCol w:w="891"/>
        <w:gridCol w:w="265"/>
        <w:gridCol w:w="148"/>
        <w:gridCol w:w="531"/>
        <w:gridCol w:w="240"/>
        <w:gridCol w:w="343"/>
        <w:gridCol w:w="403"/>
        <w:gridCol w:w="1091"/>
        <w:gridCol w:w="1374"/>
      </w:tblGrid>
      <w:tr w:rsidR="00870884" w:rsidTr="00B83023">
        <w:trPr>
          <w:trHeight w:val="357"/>
        </w:trPr>
        <w:tc>
          <w:tcPr>
            <w:tcW w:w="6015" w:type="dxa"/>
            <w:gridSpan w:val="10"/>
            <w:vAlign w:val="center"/>
          </w:tcPr>
          <w:p w:rsidR="00870884" w:rsidRPr="007D690E" w:rsidRDefault="00870884">
            <w:pPr>
              <w:rPr>
                <w:rFonts w:ascii="Tahoma" w:hAnsi="Tahoma" w:cs="Tahoma"/>
                <w:b/>
                <w:szCs w:val="22"/>
              </w:rPr>
            </w:pPr>
            <w:r w:rsidRPr="007D690E">
              <w:rPr>
                <w:rFonts w:ascii="Tahoma" w:hAnsi="Tahoma" w:cs="Tahoma"/>
                <w:b/>
                <w:szCs w:val="22"/>
              </w:rPr>
              <w:t>Name of child:</w:t>
            </w:r>
          </w:p>
        </w:tc>
        <w:tc>
          <w:tcPr>
            <w:tcW w:w="3981" w:type="dxa"/>
            <w:gridSpan w:val="6"/>
            <w:vAlign w:val="center"/>
          </w:tcPr>
          <w:p w:rsidR="00870884" w:rsidRPr="007D690E" w:rsidRDefault="00870884">
            <w:pPr>
              <w:rPr>
                <w:rFonts w:ascii="Tahoma" w:hAnsi="Tahoma" w:cs="Tahoma"/>
                <w:b/>
                <w:szCs w:val="22"/>
              </w:rPr>
            </w:pPr>
            <w:r w:rsidRPr="007D690E">
              <w:rPr>
                <w:rFonts w:ascii="Tahoma" w:hAnsi="Tahoma" w:cs="Tahoma"/>
                <w:b/>
                <w:szCs w:val="22"/>
              </w:rPr>
              <w:t>Class:</w:t>
            </w:r>
          </w:p>
        </w:tc>
      </w:tr>
      <w:tr w:rsidR="00870884" w:rsidTr="00B83023">
        <w:trPr>
          <w:trHeight w:val="342"/>
        </w:trPr>
        <w:tc>
          <w:tcPr>
            <w:tcW w:w="9997" w:type="dxa"/>
            <w:gridSpan w:val="16"/>
            <w:tcBorders>
              <w:bottom w:val="nil"/>
            </w:tcBorders>
            <w:vAlign w:val="center"/>
          </w:tcPr>
          <w:p w:rsidR="00870884" w:rsidRPr="007D690E" w:rsidRDefault="00870884" w:rsidP="00B626DF">
            <w:pPr>
              <w:rPr>
                <w:rFonts w:ascii="Tahoma" w:hAnsi="Tahoma" w:cs="Tahoma"/>
                <w:szCs w:val="22"/>
              </w:rPr>
            </w:pPr>
            <w:r w:rsidRPr="007D690E">
              <w:rPr>
                <w:rFonts w:ascii="Tahoma" w:hAnsi="Tahoma" w:cs="Tahoma"/>
                <w:szCs w:val="22"/>
              </w:rPr>
              <w:t xml:space="preserve">I am applying for leave of absence for my child </w:t>
            </w:r>
            <w:r w:rsidR="00B626DF" w:rsidRPr="007D690E">
              <w:rPr>
                <w:rFonts w:ascii="Tahoma" w:hAnsi="Tahoma" w:cs="Tahoma"/>
                <w:szCs w:val="22"/>
              </w:rPr>
              <w:t>from:</w:t>
            </w:r>
            <w:r w:rsidR="00B626DF" w:rsidRPr="007D690E">
              <w:rPr>
                <w:rFonts w:ascii="Tahoma" w:hAnsi="Tahoma" w:cs="Tahoma"/>
                <w:szCs w:val="22"/>
              </w:rPr>
              <w:tab/>
            </w:r>
            <w:r w:rsidR="00B626DF" w:rsidRPr="007D690E">
              <w:rPr>
                <w:rFonts w:ascii="Tahoma" w:hAnsi="Tahoma" w:cs="Tahoma"/>
                <w:szCs w:val="22"/>
              </w:rPr>
              <w:tab/>
            </w:r>
            <w:r w:rsidR="00B626DF" w:rsidRPr="007D690E">
              <w:rPr>
                <w:rFonts w:ascii="Tahoma" w:hAnsi="Tahoma" w:cs="Tahoma"/>
                <w:szCs w:val="22"/>
              </w:rPr>
              <w:tab/>
              <w:t>to:</w:t>
            </w:r>
          </w:p>
        </w:tc>
      </w:tr>
      <w:tr w:rsidR="00870884" w:rsidTr="00B83023">
        <w:trPr>
          <w:trHeight w:val="338"/>
        </w:trPr>
        <w:tc>
          <w:tcPr>
            <w:tcW w:w="9997" w:type="dxa"/>
            <w:gridSpan w:val="16"/>
            <w:tcBorders>
              <w:top w:val="nil"/>
              <w:bottom w:val="single" w:sz="4" w:space="0" w:color="auto"/>
            </w:tcBorders>
            <w:vAlign w:val="center"/>
          </w:tcPr>
          <w:p w:rsidR="00870884" w:rsidRPr="007D690E" w:rsidRDefault="00B626DF" w:rsidP="00B626DF">
            <w:pPr>
              <w:rPr>
                <w:rFonts w:ascii="Tahoma" w:hAnsi="Tahoma" w:cs="Tahoma"/>
                <w:szCs w:val="22"/>
              </w:rPr>
            </w:pPr>
            <w:r w:rsidRPr="007D690E">
              <w:rPr>
                <w:rFonts w:ascii="Tahoma" w:hAnsi="Tahoma" w:cs="Tahoma"/>
                <w:szCs w:val="22"/>
              </w:rPr>
              <w:t>for the purposes of:</w:t>
            </w:r>
          </w:p>
        </w:tc>
      </w:tr>
      <w:tr w:rsidR="00870884" w:rsidTr="00B83023">
        <w:trPr>
          <w:trHeight w:val="326"/>
        </w:trPr>
        <w:tc>
          <w:tcPr>
            <w:tcW w:w="4711" w:type="dxa"/>
            <w:gridSpan w:val="7"/>
            <w:tcBorders>
              <w:top w:val="single" w:sz="4" w:space="0" w:color="auto"/>
              <w:bottom w:val="single" w:sz="4" w:space="0" w:color="auto"/>
              <w:right w:val="nil"/>
            </w:tcBorders>
            <w:vAlign w:val="center"/>
          </w:tcPr>
          <w:p w:rsidR="00870884" w:rsidRPr="007D690E" w:rsidRDefault="00870884" w:rsidP="00B83023">
            <w:pPr>
              <w:ind w:left="-286" w:firstLine="286"/>
              <w:rPr>
                <w:rFonts w:ascii="Tahoma" w:hAnsi="Tahoma" w:cs="Tahoma"/>
                <w:szCs w:val="22"/>
              </w:rPr>
            </w:pPr>
            <w:r w:rsidRPr="007D690E">
              <w:rPr>
                <w:rFonts w:ascii="Tahoma" w:hAnsi="Tahoma" w:cs="Tahoma"/>
                <w:szCs w:val="22"/>
              </w:rPr>
              <w:t>Number of school days missed:</w:t>
            </w:r>
          </w:p>
        </w:tc>
        <w:tc>
          <w:tcPr>
            <w:tcW w:w="5285" w:type="dxa"/>
            <w:gridSpan w:val="9"/>
            <w:tcBorders>
              <w:top w:val="single" w:sz="4" w:space="0" w:color="auto"/>
              <w:left w:val="nil"/>
              <w:bottom w:val="single" w:sz="4" w:space="0" w:color="auto"/>
            </w:tcBorders>
            <w:vAlign w:val="center"/>
          </w:tcPr>
          <w:p w:rsidR="00870884" w:rsidRPr="007D690E" w:rsidRDefault="00870884">
            <w:pPr>
              <w:rPr>
                <w:rFonts w:ascii="Tahoma" w:hAnsi="Tahoma" w:cs="Tahoma"/>
                <w:szCs w:val="22"/>
              </w:rPr>
            </w:pPr>
          </w:p>
        </w:tc>
      </w:tr>
      <w:tr w:rsidR="00870884" w:rsidTr="007D690E">
        <w:trPr>
          <w:trHeight w:val="863"/>
        </w:trPr>
        <w:tc>
          <w:tcPr>
            <w:tcW w:w="9997" w:type="dxa"/>
            <w:gridSpan w:val="16"/>
            <w:tcBorders>
              <w:top w:val="single" w:sz="4" w:space="0" w:color="auto"/>
              <w:bottom w:val="nil"/>
            </w:tcBorders>
          </w:tcPr>
          <w:p w:rsidR="00870884" w:rsidRPr="007D690E" w:rsidRDefault="00870884">
            <w:pPr>
              <w:rPr>
                <w:rFonts w:ascii="Tahoma" w:hAnsi="Tahoma" w:cs="Tahoma"/>
                <w:szCs w:val="22"/>
              </w:rPr>
            </w:pPr>
            <w:r w:rsidRPr="007D690E">
              <w:rPr>
                <w:rFonts w:ascii="Tahoma" w:hAnsi="Tahoma" w:cs="Tahoma"/>
                <w:szCs w:val="22"/>
              </w:rPr>
              <w:t xml:space="preserve">This leave </w:t>
            </w:r>
            <w:r w:rsidRPr="007D690E">
              <w:rPr>
                <w:rFonts w:ascii="Tahoma" w:hAnsi="Tahoma" w:cs="Tahoma"/>
                <w:b/>
                <w:szCs w:val="22"/>
              </w:rPr>
              <w:t>cannot</w:t>
            </w:r>
            <w:r w:rsidRPr="007D690E">
              <w:rPr>
                <w:rFonts w:ascii="Tahoma" w:hAnsi="Tahoma" w:cs="Tahoma"/>
                <w:szCs w:val="22"/>
              </w:rPr>
              <w:t xml:space="preserve"> be taken during the school holidays because:</w:t>
            </w:r>
          </w:p>
        </w:tc>
      </w:tr>
      <w:tr w:rsidR="00FD750E" w:rsidTr="0088386A">
        <w:trPr>
          <w:trHeight w:val="246"/>
        </w:trPr>
        <w:tc>
          <w:tcPr>
            <w:tcW w:w="9997" w:type="dxa"/>
            <w:gridSpan w:val="16"/>
            <w:tcBorders>
              <w:top w:val="nil"/>
              <w:bottom w:val="single" w:sz="4" w:space="0" w:color="auto"/>
            </w:tcBorders>
          </w:tcPr>
          <w:p w:rsidR="00FD750E" w:rsidRPr="00FD750E" w:rsidRDefault="004E0D3D" w:rsidP="00C33C38">
            <w:pPr>
              <w:rPr>
                <w:rFonts w:ascii="Tahoma" w:hAnsi="Tahoma" w:cs="Tahoma"/>
                <w:sz w:val="12"/>
                <w:szCs w:val="22"/>
              </w:rPr>
            </w:pPr>
            <w:r>
              <w:rPr>
                <w:rFonts w:ascii="Tahoma" w:hAnsi="Tahoma" w:cs="Tahoma"/>
                <w:sz w:val="12"/>
                <w:szCs w:val="22"/>
              </w:rPr>
              <w:t xml:space="preserve">Please provide evidence for the reasons stated. </w:t>
            </w:r>
            <w:r w:rsidR="0088386A">
              <w:rPr>
                <w:rFonts w:ascii="Tahoma" w:hAnsi="Tahoma" w:cs="Tahoma"/>
                <w:sz w:val="12"/>
                <w:szCs w:val="22"/>
              </w:rPr>
              <w:t xml:space="preserve">In line with government policy, </w:t>
            </w:r>
            <w:r w:rsidR="007D690E">
              <w:rPr>
                <w:rFonts w:ascii="Tahoma" w:hAnsi="Tahoma" w:cs="Tahoma"/>
                <w:sz w:val="12"/>
                <w:szCs w:val="22"/>
              </w:rPr>
              <w:t>the cost of holidays and the availability of parental leave are not factors which schools take into account.</w:t>
            </w:r>
            <w:r>
              <w:rPr>
                <w:rFonts w:ascii="Tahoma" w:hAnsi="Tahoma" w:cs="Tahoma"/>
                <w:sz w:val="12"/>
                <w:szCs w:val="22"/>
              </w:rPr>
              <w:t xml:space="preserve"> </w:t>
            </w:r>
          </w:p>
        </w:tc>
      </w:tr>
      <w:tr w:rsidR="00870884" w:rsidTr="007D690E">
        <w:trPr>
          <w:trHeight w:val="272"/>
        </w:trPr>
        <w:tc>
          <w:tcPr>
            <w:tcW w:w="9997" w:type="dxa"/>
            <w:gridSpan w:val="16"/>
            <w:tcBorders>
              <w:top w:val="single" w:sz="4" w:space="0" w:color="auto"/>
              <w:bottom w:val="single" w:sz="4" w:space="0" w:color="auto"/>
            </w:tcBorders>
          </w:tcPr>
          <w:p w:rsidR="00870884" w:rsidRPr="007D690E" w:rsidRDefault="00870884" w:rsidP="005869C6">
            <w:pPr>
              <w:rPr>
                <w:rFonts w:ascii="Tahoma" w:hAnsi="Tahoma" w:cs="Tahoma"/>
                <w:szCs w:val="22"/>
              </w:rPr>
            </w:pPr>
            <w:r w:rsidRPr="007D690E">
              <w:rPr>
                <w:rFonts w:ascii="Tahoma" w:hAnsi="Tahoma" w:cs="Tahoma"/>
                <w:szCs w:val="22"/>
              </w:rPr>
              <w:t xml:space="preserve">Has your child </w:t>
            </w:r>
            <w:r w:rsidR="005869C6" w:rsidRPr="007D690E">
              <w:rPr>
                <w:rFonts w:ascii="Tahoma" w:hAnsi="Tahoma" w:cs="Tahoma"/>
                <w:szCs w:val="22"/>
              </w:rPr>
              <w:t>had leave of absence for a family holiday in the last 12 months</w:t>
            </w:r>
            <w:r w:rsidRPr="007D690E">
              <w:rPr>
                <w:rFonts w:ascii="Tahoma" w:hAnsi="Tahoma" w:cs="Tahoma"/>
                <w:szCs w:val="22"/>
              </w:rPr>
              <w:t>?        YES / NO</w:t>
            </w:r>
          </w:p>
        </w:tc>
      </w:tr>
      <w:tr w:rsidR="00870884" w:rsidTr="00B83023">
        <w:trPr>
          <w:trHeight w:val="642"/>
        </w:trPr>
        <w:tc>
          <w:tcPr>
            <w:tcW w:w="9997" w:type="dxa"/>
            <w:gridSpan w:val="16"/>
            <w:tcBorders>
              <w:top w:val="single" w:sz="4" w:space="0" w:color="auto"/>
              <w:bottom w:val="single" w:sz="4" w:space="0" w:color="auto"/>
            </w:tcBorders>
          </w:tcPr>
          <w:p w:rsidR="00870884" w:rsidRPr="007D690E" w:rsidRDefault="00870884">
            <w:pPr>
              <w:pStyle w:val="BodyText"/>
              <w:rPr>
                <w:rFonts w:ascii="Tahoma" w:hAnsi="Tahoma" w:cs="Tahoma"/>
                <w:sz w:val="20"/>
                <w:szCs w:val="22"/>
              </w:rPr>
            </w:pPr>
            <w:r w:rsidRPr="007D690E">
              <w:rPr>
                <w:rFonts w:ascii="Tahoma" w:hAnsi="Tahoma" w:cs="Tahoma"/>
                <w:sz w:val="20"/>
                <w:szCs w:val="22"/>
              </w:rPr>
              <w:t>If YES, please give dates and details:</w:t>
            </w:r>
          </w:p>
        </w:tc>
      </w:tr>
      <w:tr w:rsidR="005869C6" w:rsidTr="00B83023">
        <w:trPr>
          <w:trHeight w:val="336"/>
        </w:trPr>
        <w:tc>
          <w:tcPr>
            <w:tcW w:w="4276" w:type="dxa"/>
            <w:gridSpan w:val="4"/>
            <w:tcBorders>
              <w:top w:val="single" w:sz="4" w:space="0" w:color="auto"/>
              <w:bottom w:val="single" w:sz="4" w:space="0" w:color="auto"/>
            </w:tcBorders>
          </w:tcPr>
          <w:p w:rsidR="005869C6" w:rsidRPr="007D690E" w:rsidRDefault="005869C6">
            <w:pPr>
              <w:pStyle w:val="BodyText"/>
              <w:rPr>
                <w:rFonts w:ascii="Tahoma" w:hAnsi="Tahoma" w:cs="Tahoma"/>
                <w:sz w:val="20"/>
                <w:szCs w:val="22"/>
              </w:rPr>
            </w:pPr>
            <w:r w:rsidRPr="007D690E">
              <w:rPr>
                <w:rFonts w:ascii="Tahoma" w:hAnsi="Tahoma" w:cs="Tahoma"/>
                <w:sz w:val="20"/>
                <w:szCs w:val="22"/>
              </w:rPr>
              <w:t>Siblings also needing leave of absence:</w:t>
            </w:r>
          </w:p>
        </w:tc>
        <w:bookmarkStart w:id="0" w:name="_GoBack"/>
        <w:bookmarkEnd w:id="0"/>
        <w:tc>
          <w:tcPr>
            <w:tcW w:w="2853" w:type="dxa"/>
            <w:gridSpan w:val="9"/>
            <w:tcBorders>
              <w:top w:val="single" w:sz="4" w:space="0" w:color="auto"/>
              <w:bottom w:val="dashSmallGap" w:sz="4" w:space="0" w:color="auto"/>
            </w:tcBorders>
          </w:tcPr>
          <w:p w:rsidR="005869C6" w:rsidRPr="007D690E" w:rsidRDefault="00427EEA" w:rsidP="005869C6">
            <w:pPr>
              <w:pStyle w:val="BodyText"/>
              <w:rPr>
                <w:rFonts w:ascii="Tahoma" w:hAnsi="Tahoma" w:cs="Tahoma"/>
                <w:sz w:val="20"/>
                <w:szCs w:val="22"/>
              </w:rPr>
            </w:pPr>
            <w:r w:rsidRPr="007D690E">
              <w:rPr>
                <w:rFonts w:ascii="Tahoma" w:hAnsi="Tahoma" w:cs="Tahoma"/>
                <w:noProof/>
                <w:sz w:val="20"/>
                <w:szCs w:val="22"/>
              </w:rPr>
              <mc:AlternateContent>
                <mc:Choice Requires="wps">
                  <w:drawing>
                    <wp:anchor distT="0" distB="0" distL="114300" distR="114300" simplePos="0" relativeHeight="251658752" behindDoc="0" locked="0" layoutInCell="1" allowOverlap="1">
                      <wp:simplePos x="0" y="0"/>
                      <wp:positionH relativeFrom="column">
                        <wp:posOffset>734695</wp:posOffset>
                      </wp:positionH>
                      <wp:positionV relativeFrom="paragraph">
                        <wp:posOffset>160655</wp:posOffset>
                      </wp:positionV>
                      <wp:extent cx="72390" cy="90170"/>
                      <wp:effectExtent l="29210" t="5080" r="22225" b="19050"/>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90170"/>
                              </a:xfrm>
                              <a:prstGeom prst="downArrow">
                                <a:avLst>
                                  <a:gd name="adj1" fmla="val 50000"/>
                                  <a:gd name="adj2" fmla="val 3114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F9B9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57.85pt;margin-top:12.65pt;width:5.7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2GQAIAAJMEAAAOAAAAZHJzL2Uyb0RvYy54bWysVFFv0zAQfkfiP1h+Z2mylW7R0mnaGEIa&#10;MGnA+9V2GoPtM7bbdP+ei9OWFN4QeXDs3Pm77+67y/XNzhq2VSFqdA0vz2acKSdQardu+NcvD28u&#10;OYsJnASDTjX8RUV+s3z96rr3taqwQyNVYATiYt37hncp+booouiUhXiGXjkythgsJDqGdSED9IRu&#10;TVHNZm+LHoP0AYWKkb7ej0a+zPhtq0T63LZRJWYaTtxSXkNeV8NaLK+hXgfwnRZ7GvAPLCxoR0GP&#10;UPeQgG2C/gvKahEwYpvOBNoC21YLlXOgbMrZH9k8d+BVzoWKE/2xTPH/wYpP26fAtGx4ReVxYEmj&#10;203CHJpVi6FAvY81+T37pzCkGP0jih+RObzrwK3VbQjYdwok0SoH/+LkwnCIdJWt+o8oCR4IPtdq&#10;1wY7AFIV2C5L8nKURO0SE/RxUZ1fETFBlqtZuciCFVAfrvoQ03uFlg2bhkvsXaaT8WH7GFMWRe4z&#10;A/m95Ky1hjTegmHzGT37Hpj4VFOf87K8OITdIxKBQ+BcEDRaPmhj8iGsV3cmMIJv+EN+ck2oblM3&#10;41hPKc2reaZ6YotTiIHhyJGinrhZnWh0jLYNvzw6QT0o8c7J3NgJtBn3dNm4vTSDGqOqK5QvpEzA&#10;cS5ojmmj4Bu9OetpKhoef24gKM7MB0f6XpUXVAyW8uFivhiaJkwtq6kFnOiQho3Axu1dGkdv44Ne&#10;dxSrzNk7HFqu1enQPCOvPV3qfNqdjNb0nL1+/0uWvwAAAP//AwBQSwMEFAAGAAgAAAAhADrX8Ubc&#10;AAAACQEAAA8AAABkcnMvZG93bnJldi54bWxMj8tOwzAQRfdI/IM1SOyo41RuIcSpUKVK7IDCB0zj&#10;IYmIH8ROav4edwXLqzm690y9S2ZkC01hcFaBWBXAyLZOD7ZT8PF+uLsHFiJajaOzpOCHAuya66sa&#10;K+3O9o2WY+xYLrGhQgV9jL7iPLQ9GQwr58nm26ebDMYcp47rCc+53Iy8LIoNNzjYvNCjp31P7ddx&#10;Ngq+l1fxjGKTXlKa/aQPUu6jV+r2Jj09AouU4h8MF/2sDk12OrnZ6sDGnIXcZlRBKdfALkC5FcBO&#10;CtYPEnhT8/8fNL8AAAD//wMAUEsBAi0AFAAGAAgAAAAhALaDOJL+AAAA4QEAABMAAAAAAAAAAAAA&#10;AAAAAAAAAFtDb250ZW50X1R5cGVzXS54bWxQSwECLQAUAAYACAAAACEAOP0h/9YAAACUAQAACwAA&#10;AAAAAAAAAAAAAAAvAQAAX3JlbHMvLnJlbHNQSwECLQAUAAYACAAAACEAoMmdhkACAACTBAAADgAA&#10;AAAAAAAAAAAAAAAuAgAAZHJzL2Uyb0RvYy54bWxQSwECLQAUAAYACAAAACEAOtfxRtwAAAAJAQAA&#10;DwAAAAAAAAAAAAAAAACaBAAAZHJzL2Rvd25yZXYueG1sUEsFBgAAAAAEAAQA8wAAAKMFAAAAAA==&#10;">
                      <v:textbox style="layout-flow:vertical-ideographic"/>
                    </v:shape>
                  </w:pict>
                </mc:Fallback>
              </mc:AlternateContent>
            </w:r>
          </w:p>
        </w:tc>
        <w:tc>
          <w:tcPr>
            <w:tcW w:w="2866" w:type="dxa"/>
            <w:gridSpan w:val="3"/>
            <w:tcBorders>
              <w:top w:val="single" w:sz="4" w:space="0" w:color="auto"/>
              <w:bottom w:val="dashSmallGap" w:sz="4" w:space="0" w:color="auto"/>
            </w:tcBorders>
          </w:tcPr>
          <w:p w:rsidR="005869C6" w:rsidRPr="007D690E" w:rsidRDefault="00427EEA" w:rsidP="005869C6">
            <w:pPr>
              <w:pStyle w:val="BodyText"/>
              <w:rPr>
                <w:rFonts w:ascii="Tahoma" w:hAnsi="Tahoma" w:cs="Tahoma"/>
                <w:sz w:val="20"/>
                <w:szCs w:val="22"/>
              </w:rPr>
            </w:pPr>
            <w:r w:rsidRPr="007D690E">
              <w:rPr>
                <w:rFonts w:ascii="Tahoma" w:hAnsi="Tahoma" w:cs="Tahoma"/>
                <w:noProof/>
                <w:sz w:val="20"/>
                <w:szCs w:val="22"/>
              </w:rPr>
              <mc:AlternateContent>
                <mc:Choice Requires="wps">
                  <w:drawing>
                    <wp:anchor distT="0" distB="0" distL="114300" distR="114300" simplePos="0" relativeHeight="251659776" behindDoc="0" locked="0" layoutInCell="1" allowOverlap="1">
                      <wp:simplePos x="0" y="0"/>
                      <wp:positionH relativeFrom="column">
                        <wp:posOffset>768350</wp:posOffset>
                      </wp:positionH>
                      <wp:positionV relativeFrom="paragraph">
                        <wp:posOffset>160655</wp:posOffset>
                      </wp:positionV>
                      <wp:extent cx="72390" cy="90170"/>
                      <wp:effectExtent l="22860" t="5080" r="28575" b="19050"/>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90170"/>
                              </a:xfrm>
                              <a:prstGeom prst="downArrow">
                                <a:avLst>
                                  <a:gd name="adj1" fmla="val 50000"/>
                                  <a:gd name="adj2" fmla="val 3114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8A7BD6" id="AutoShape 29" o:spid="_x0000_s1026" type="#_x0000_t67" style="position:absolute;margin-left:60.5pt;margin-top:12.65pt;width:5.7pt;height: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5LQAIAAJMEAAAOAAAAZHJzL2Uyb0RvYy54bWysVFFv0zAQfkfiP1h+Z2myla3R0mnaGEIa&#10;MGnA+9V2GoPtM7bbdP+ei9OWFN4QeXB8ufN3393ny/XNzhq2VSFqdA0vz2acKSdQardu+NcvD2+u&#10;OIsJnASDTjX8RUV+s3z96rr3taqwQyNVYATiYt37hncp+booouiUhXiGXjlythgsJDLDupABekK3&#10;pqhms7dFj0H6gELFSF/vRydfZvy2VSJ9btuoEjMNJ24pryGvq2EtltdQrwP4Tos9DfgHFha0o6RH&#10;qHtIwDZB/wVltQgYsU1nAm2BbauFyjVQNeXsj2qeO/Aq10LNif7Ypvj/YMWn7VNgWpJ2C84cWNLo&#10;dpMwp2bVYmhQ72NNcc/+KQwlRv+I4kdkDu86cGt1GwL2nQJJtMohvjg5MBiRjrJV/xElwQPB517t&#10;2mAHQOoC22VJXo6SqF1igj5eVucL0k2QZzErL7NgBdSHoz7E9F6hZcOm4RJ7l+lkfNg+xpRFkfvK&#10;QH4vOWutIY23YNh8Rs/+DkxiqmnMeVleHNLuEYnAIXFuCBotH7Qx2Qjr1Z0JjOAb/pCf3BPq2zTM&#10;ONZTSfNqnqme+OIUYmA4cqSsJ2FWJxodo23Dr45BUA9KvHMyX+wE2ox7OmzcXppBjVHVFcoXUibg&#10;OBc0x7RR8I3enPU0FQ2PPzcQFGfmgyN9F+UFNYOlbFzMLysywtSzmnrAiQ5p2Ahs3N6lcfQ2Puh1&#10;R7nKXL3D4cq1Oh0uz8hrT5duPu1ORmtq56jf/5LlLwAAAP//AwBQSwMEFAAGAAgAAAAhABvZEJjc&#10;AAAACQEAAA8AAABkcnMvZG93bnJldi54bWxMj81OwzAQhO9IvIO1SNyo80OqEuJUqFIlbkDbB3Dj&#10;JYmI18Z2UvP2uCc4jmY0802zjXpiCzo/GhKQrzJgSJ1RI/UCTsf9wwaYD5KUnAyhgB/0sG1vbxpZ&#10;K3OhD1wOoWephHwtBQwh2Jpz3w2opV8Zi5S8T+O0DEm6nisnL6lcT7zIsjXXcqS0MEiLuwG7r8Os&#10;BXwv7/mrzNfxLcbZOrWvql2wQtzfxZdnYAFj+AvDFT+hQ5uYzmYm5dmUdJGnL0FAUZXAroGyeAR2&#10;FlA+VcDbhv9/0P4CAAD//wMAUEsBAi0AFAAGAAgAAAAhALaDOJL+AAAA4QEAABMAAAAAAAAAAAAA&#10;AAAAAAAAAFtDb250ZW50X1R5cGVzXS54bWxQSwECLQAUAAYACAAAACEAOP0h/9YAAACUAQAACwAA&#10;AAAAAAAAAAAAAAAvAQAAX3JlbHMvLnJlbHNQSwECLQAUAAYACAAAACEA6Y7eS0ACAACTBAAADgAA&#10;AAAAAAAAAAAAAAAuAgAAZHJzL2Uyb0RvYy54bWxQSwECLQAUAAYACAAAACEAG9kQmNwAAAAJAQAA&#10;DwAAAAAAAAAAAAAAAACaBAAAZHJzL2Rvd25yZXYueG1sUEsFBgAAAAAEAAQA8wAAAKMFAAAAAA==&#10;">
                      <v:textbox style="layout-flow:vertical-ideographic"/>
                    </v:shape>
                  </w:pict>
                </mc:Fallback>
              </mc:AlternateContent>
            </w:r>
          </w:p>
        </w:tc>
      </w:tr>
      <w:tr w:rsidR="005869C6" w:rsidTr="007D690E">
        <w:trPr>
          <w:trHeight w:val="394"/>
        </w:trPr>
        <w:tc>
          <w:tcPr>
            <w:tcW w:w="4276" w:type="dxa"/>
            <w:gridSpan w:val="4"/>
            <w:tcBorders>
              <w:top w:val="single" w:sz="4" w:space="0" w:color="auto"/>
              <w:bottom w:val="single" w:sz="4" w:space="0" w:color="auto"/>
            </w:tcBorders>
          </w:tcPr>
          <w:p w:rsidR="005869C6" w:rsidRPr="007D690E" w:rsidRDefault="005869C6">
            <w:pPr>
              <w:pStyle w:val="BodyText"/>
              <w:rPr>
                <w:rFonts w:ascii="Tahoma" w:hAnsi="Tahoma" w:cs="Tahoma"/>
                <w:sz w:val="20"/>
                <w:szCs w:val="22"/>
              </w:rPr>
            </w:pPr>
            <w:r w:rsidRPr="007D690E">
              <w:rPr>
                <w:rFonts w:ascii="Tahoma" w:hAnsi="Tahoma" w:cs="Tahoma"/>
                <w:sz w:val="20"/>
                <w:szCs w:val="22"/>
              </w:rPr>
              <w:t>Schools they attend:</w:t>
            </w:r>
          </w:p>
        </w:tc>
        <w:tc>
          <w:tcPr>
            <w:tcW w:w="2853" w:type="dxa"/>
            <w:gridSpan w:val="9"/>
            <w:tcBorders>
              <w:top w:val="dashSmallGap" w:sz="4" w:space="0" w:color="auto"/>
              <w:bottom w:val="single" w:sz="4" w:space="0" w:color="auto"/>
            </w:tcBorders>
          </w:tcPr>
          <w:p w:rsidR="005869C6" w:rsidRPr="007D690E" w:rsidRDefault="005869C6" w:rsidP="005869C6">
            <w:pPr>
              <w:pStyle w:val="BodyText"/>
              <w:rPr>
                <w:rFonts w:ascii="Tahoma" w:hAnsi="Tahoma" w:cs="Tahoma"/>
                <w:sz w:val="20"/>
                <w:szCs w:val="22"/>
              </w:rPr>
            </w:pPr>
          </w:p>
        </w:tc>
        <w:tc>
          <w:tcPr>
            <w:tcW w:w="2866" w:type="dxa"/>
            <w:gridSpan w:val="3"/>
            <w:tcBorders>
              <w:top w:val="dashSmallGap" w:sz="4" w:space="0" w:color="auto"/>
              <w:bottom w:val="single" w:sz="4" w:space="0" w:color="auto"/>
            </w:tcBorders>
          </w:tcPr>
          <w:p w:rsidR="005869C6" w:rsidRPr="007D690E" w:rsidRDefault="005869C6" w:rsidP="005869C6">
            <w:pPr>
              <w:pStyle w:val="BodyText"/>
              <w:rPr>
                <w:rFonts w:ascii="Tahoma" w:hAnsi="Tahoma" w:cs="Tahoma"/>
                <w:sz w:val="20"/>
                <w:szCs w:val="22"/>
              </w:rPr>
            </w:pPr>
          </w:p>
        </w:tc>
      </w:tr>
      <w:tr w:rsidR="005869C6" w:rsidTr="007D690E">
        <w:trPr>
          <w:trHeight w:val="354"/>
        </w:trPr>
        <w:tc>
          <w:tcPr>
            <w:tcW w:w="2455" w:type="dxa"/>
            <w:tcBorders>
              <w:top w:val="single" w:sz="4" w:space="0" w:color="auto"/>
              <w:bottom w:val="single" w:sz="4" w:space="0" w:color="auto"/>
              <w:right w:val="nil"/>
            </w:tcBorders>
          </w:tcPr>
          <w:p w:rsidR="005869C6" w:rsidRDefault="005869C6">
            <w:pPr>
              <w:pStyle w:val="BodyText"/>
              <w:rPr>
                <w:rFonts w:ascii="Tahoma" w:hAnsi="Tahoma" w:cs="Tahoma"/>
                <w:sz w:val="22"/>
                <w:szCs w:val="22"/>
              </w:rPr>
            </w:pPr>
            <w:r w:rsidRPr="007D690E">
              <w:rPr>
                <w:rFonts w:ascii="Tahoma" w:hAnsi="Tahoma" w:cs="Tahoma"/>
                <w:sz w:val="20"/>
                <w:szCs w:val="22"/>
              </w:rPr>
              <w:t xml:space="preserve">Signed: </w:t>
            </w:r>
          </w:p>
        </w:tc>
        <w:tc>
          <w:tcPr>
            <w:tcW w:w="1336" w:type="dxa"/>
            <w:gridSpan w:val="2"/>
            <w:tcBorders>
              <w:top w:val="single" w:sz="4" w:space="0" w:color="auto"/>
              <w:left w:val="nil"/>
              <w:bottom w:val="single" w:sz="4" w:space="0" w:color="auto"/>
            </w:tcBorders>
          </w:tcPr>
          <w:p w:rsidR="005869C6" w:rsidRDefault="005869C6" w:rsidP="007D690E">
            <w:pPr>
              <w:pStyle w:val="BodyText"/>
              <w:rPr>
                <w:rFonts w:ascii="Tahoma" w:hAnsi="Tahoma" w:cs="Tahoma"/>
                <w:sz w:val="22"/>
                <w:szCs w:val="22"/>
              </w:rPr>
            </w:pPr>
            <w:r w:rsidRPr="005869C6">
              <w:rPr>
                <w:rFonts w:ascii="Tahoma" w:hAnsi="Tahoma" w:cs="Tahoma"/>
                <w:sz w:val="16"/>
                <w:szCs w:val="22"/>
              </w:rPr>
              <w:t>(Parent/Carer)</w:t>
            </w:r>
          </w:p>
        </w:tc>
        <w:tc>
          <w:tcPr>
            <w:tcW w:w="2076" w:type="dxa"/>
            <w:gridSpan w:val="6"/>
            <w:tcBorders>
              <w:top w:val="single" w:sz="4" w:space="0" w:color="auto"/>
              <w:bottom w:val="single" w:sz="4" w:space="0" w:color="auto"/>
            </w:tcBorders>
          </w:tcPr>
          <w:p w:rsidR="005869C6" w:rsidRPr="007D690E" w:rsidRDefault="005869C6">
            <w:pPr>
              <w:pStyle w:val="BodyText"/>
              <w:rPr>
                <w:rFonts w:ascii="Tahoma" w:hAnsi="Tahoma" w:cs="Tahoma"/>
                <w:sz w:val="20"/>
              </w:rPr>
            </w:pPr>
            <w:r w:rsidRPr="007D690E">
              <w:rPr>
                <w:rFonts w:ascii="Tahoma" w:hAnsi="Tahoma" w:cs="Tahoma"/>
                <w:sz w:val="20"/>
              </w:rPr>
              <w:t xml:space="preserve">Date: </w:t>
            </w:r>
          </w:p>
        </w:tc>
        <w:tc>
          <w:tcPr>
            <w:tcW w:w="4129" w:type="dxa"/>
            <w:gridSpan w:val="7"/>
            <w:tcBorders>
              <w:top w:val="single" w:sz="4" w:space="0" w:color="auto"/>
              <w:bottom w:val="single" w:sz="4" w:space="0" w:color="auto"/>
            </w:tcBorders>
          </w:tcPr>
          <w:p w:rsidR="005869C6" w:rsidRPr="007D690E" w:rsidRDefault="005869C6" w:rsidP="005869C6">
            <w:pPr>
              <w:pStyle w:val="BodyText"/>
              <w:rPr>
                <w:rFonts w:ascii="Tahoma" w:hAnsi="Tahoma" w:cs="Tahoma"/>
                <w:sz w:val="20"/>
              </w:rPr>
            </w:pPr>
            <w:r w:rsidRPr="007D690E">
              <w:rPr>
                <w:rFonts w:ascii="Tahoma" w:hAnsi="Tahoma" w:cs="Tahoma"/>
                <w:sz w:val="20"/>
              </w:rPr>
              <w:t>Contact Number:</w:t>
            </w:r>
          </w:p>
        </w:tc>
      </w:tr>
      <w:tr w:rsidR="00B83023" w:rsidTr="007D690E">
        <w:trPr>
          <w:trHeight w:val="354"/>
        </w:trPr>
        <w:tc>
          <w:tcPr>
            <w:tcW w:w="3672" w:type="dxa"/>
            <w:gridSpan w:val="2"/>
            <w:tcBorders>
              <w:top w:val="single" w:sz="12" w:space="0" w:color="auto"/>
              <w:bottom w:val="single" w:sz="4" w:space="0" w:color="auto"/>
            </w:tcBorders>
            <w:shd w:val="clear" w:color="auto" w:fill="D9D9D9" w:themeFill="background1" w:themeFillShade="D9"/>
          </w:tcPr>
          <w:p w:rsidR="00880203" w:rsidRPr="007D690E" w:rsidRDefault="00880203">
            <w:pPr>
              <w:pStyle w:val="BodyText"/>
              <w:rPr>
                <w:rFonts w:ascii="Tahoma" w:hAnsi="Tahoma" w:cs="Tahoma"/>
                <w:sz w:val="20"/>
              </w:rPr>
            </w:pPr>
            <w:r w:rsidRPr="007D690E">
              <w:rPr>
                <w:rFonts w:ascii="Tahoma" w:hAnsi="Tahoma" w:cs="Tahoma"/>
                <w:sz w:val="20"/>
              </w:rPr>
              <w:t>This absence will be recorded as</w:t>
            </w:r>
          </w:p>
        </w:tc>
        <w:tc>
          <w:tcPr>
            <w:tcW w:w="741" w:type="dxa"/>
            <w:gridSpan w:val="3"/>
            <w:tcBorders>
              <w:top w:val="single" w:sz="12" w:space="0" w:color="auto"/>
              <w:bottom w:val="single" w:sz="4" w:space="0" w:color="auto"/>
            </w:tcBorders>
            <w:shd w:val="clear" w:color="auto" w:fill="D9D9D9" w:themeFill="background1" w:themeFillShade="D9"/>
          </w:tcPr>
          <w:p w:rsidR="00880203" w:rsidRPr="007D690E" w:rsidRDefault="00880203" w:rsidP="005869C6">
            <w:pPr>
              <w:pStyle w:val="BodyText"/>
              <w:rPr>
                <w:rFonts w:ascii="Tahoma" w:hAnsi="Tahoma" w:cs="Tahoma"/>
                <w:sz w:val="20"/>
              </w:rPr>
            </w:pPr>
          </w:p>
        </w:tc>
        <w:tc>
          <w:tcPr>
            <w:tcW w:w="2373" w:type="dxa"/>
            <w:gridSpan w:val="7"/>
            <w:tcBorders>
              <w:top w:val="single" w:sz="12" w:space="0" w:color="auto"/>
              <w:bottom w:val="single" w:sz="4" w:space="0" w:color="auto"/>
            </w:tcBorders>
            <w:shd w:val="clear" w:color="auto" w:fill="D9D9D9" w:themeFill="background1" w:themeFillShade="D9"/>
          </w:tcPr>
          <w:p w:rsidR="00880203" w:rsidRPr="007D690E" w:rsidRDefault="00896E9D" w:rsidP="005869C6">
            <w:pPr>
              <w:pStyle w:val="BodyText"/>
              <w:rPr>
                <w:rFonts w:ascii="Tahoma" w:hAnsi="Tahoma" w:cs="Tahoma"/>
                <w:sz w:val="20"/>
              </w:rPr>
            </w:pPr>
            <w:r>
              <w:rPr>
                <w:rFonts w:ascii="Tahoma" w:hAnsi="Tahoma" w:cs="Tahoma"/>
                <w:sz w:val="20"/>
              </w:rPr>
              <w:t>d</w:t>
            </w:r>
            <w:r w:rsidR="00880203" w:rsidRPr="007D690E">
              <w:rPr>
                <w:rFonts w:ascii="Tahoma" w:hAnsi="Tahoma" w:cs="Tahoma"/>
                <w:sz w:val="20"/>
              </w:rPr>
              <w:t>ay</w:t>
            </w:r>
            <w:r>
              <w:rPr>
                <w:rFonts w:ascii="Tahoma" w:hAnsi="Tahoma" w:cs="Tahoma"/>
                <w:sz w:val="20"/>
              </w:rPr>
              <w:t>(</w:t>
            </w:r>
            <w:r w:rsidR="00880203" w:rsidRPr="007D690E">
              <w:rPr>
                <w:rFonts w:ascii="Tahoma" w:hAnsi="Tahoma" w:cs="Tahoma"/>
                <w:sz w:val="20"/>
              </w:rPr>
              <w:t>s</w:t>
            </w:r>
            <w:r>
              <w:rPr>
                <w:rFonts w:ascii="Tahoma" w:hAnsi="Tahoma" w:cs="Tahoma"/>
                <w:sz w:val="20"/>
              </w:rPr>
              <w:t>)</w:t>
            </w:r>
            <w:r w:rsidR="00880203" w:rsidRPr="007D690E">
              <w:rPr>
                <w:rFonts w:ascii="Tahoma" w:hAnsi="Tahoma" w:cs="Tahoma"/>
                <w:sz w:val="20"/>
              </w:rPr>
              <w:t xml:space="preserve"> authorised and </w:t>
            </w:r>
          </w:p>
        </w:tc>
        <w:tc>
          <w:tcPr>
            <w:tcW w:w="745" w:type="dxa"/>
            <w:gridSpan w:val="2"/>
            <w:tcBorders>
              <w:top w:val="single" w:sz="12" w:space="0" w:color="auto"/>
              <w:bottom w:val="single" w:sz="4" w:space="0" w:color="auto"/>
            </w:tcBorders>
            <w:shd w:val="clear" w:color="auto" w:fill="D9D9D9" w:themeFill="background1" w:themeFillShade="D9"/>
          </w:tcPr>
          <w:p w:rsidR="00880203" w:rsidRPr="007D690E" w:rsidRDefault="00880203" w:rsidP="005869C6">
            <w:pPr>
              <w:pStyle w:val="BodyText"/>
              <w:rPr>
                <w:rFonts w:ascii="Tahoma" w:hAnsi="Tahoma" w:cs="Tahoma"/>
                <w:sz w:val="20"/>
              </w:rPr>
            </w:pPr>
          </w:p>
        </w:tc>
        <w:tc>
          <w:tcPr>
            <w:tcW w:w="2464" w:type="dxa"/>
            <w:gridSpan w:val="2"/>
            <w:tcBorders>
              <w:top w:val="single" w:sz="12" w:space="0" w:color="auto"/>
              <w:bottom w:val="single" w:sz="4" w:space="0" w:color="auto"/>
            </w:tcBorders>
            <w:shd w:val="clear" w:color="auto" w:fill="D9D9D9" w:themeFill="background1" w:themeFillShade="D9"/>
          </w:tcPr>
          <w:p w:rsidR="00880203" w:rsidRPr="007D690E" w:rsidRDefault="00896E9D" w:rsidP="005869C6">
            <w:pPr>
              <w:pStyle w:val="BodyText"/>
              <w:rPr>
                <w:rFonts w:ascii="Tahoma" w:hAnsi="Tahoma" w:cs="Tahoma"/>
                <w:sz w:val="20"/>
              </w:rPr>
            </w:pPr>
            <w:r>
              <w:rPr>
                <w:rFonts w:ascii="Tahoma" w:hAnsi="Tahoma" w:cs="Tahoma"/>
                <w:sz w:val="20"/>
              </w:rPr>
              <w:t>d</w:t>
            </w:r>
            <w:r w:rsidR="00880203" w:rsidRPr="007D690E">
              <w:rPr>
                <w:rFonts w:ascii="Tahoma" w:hAnsi="Tahoma" w:cs="Tahoma"/>
                <w:sz w:val="20"/>
              </w:rPr>
              <w:t>ay</w:t>
            </w:r>
            <w:r>
              <w:rPr>
                <w:rFonts w:ascii="Tahoma" w:hAnsi="Tahoma" w:cs="Tahoma"/>
                <w:sz w:val="20"/>
              </w:rPr>
              <w:t>(s)</w:t>
            </w:r>
            <w:r w:rsidR="00880203" w:rsidRPr="007D690E">
              <w:rPr>
                <w:rFonts w:ascii="Tahoma" w:hAnsi="Tahoma" w:cs="Tahoma"/>
                <w:sz w:val="20"/>
              </w:rPr>
              <w:t xml:space="preserve"> unauthorised.</w:t>
            </w:r>
          </w:p>
        </w:tc>
      </w:tr>
      <w:tr w:rsidR="00E776C5" w:rsidTr="007D690E">
        <w:trPr>
          <w:trHeight w:val="600"/>
        </w:trPr>
        <w:tc>
          <w:tcPr>
            <w:tcW w:w="5602" w:type="dxa"/>
            <w:gridSpan w:val="8"/>
            <w:tcBorders>
              <w:top w:val="single" w:sz="4" w:space="0" w:color="auto"/>
            </w:tcBorders>
          </w:tcPr>
          <w:p w:rsidR="00E776C5" w:rsidRPr="007D690E" w:rsidRDefault="00E776C5" w:rsidP="00880203">
            <w:pPr>
              <w:pStyle w:val="BodyText"/>
              <w:rPr>
                <w:rFonts w:ascii="Tahoma" w:hAnsi="Tahoma" w:cs="Tahoma"/>
                <w:sz w:val="20"/>
              </w:rPr>
            </w:pPr>
            <w:r w:rsidRPr="007D690E">
              <w:rPr>
                <w:rFonts w:ascii="Tahoma" w:hAnsi="Tahoma" w:cs="Tahoma"/>
                <w:sz w:val="20"/>
              </w:rPr>
              <w:t xml:space="preserve">We will check and </w:t>
            </w:r>
            <w:r w:rsidR="007D690E" w:rsidRPr="007D690E">
              <w:rPr>
                <w:rFonts w:ascii="Tahoma" w:hAnsi="Tahoma" w:cs="Tahoma"/>
                <w:sz w:val="20"/>
              </w:rPr>
              <w:t xml:space="preserve">record your child’s attendance for the 12 months </w:t>
            </w:r>
            <w:r w:rsidR="00896E9D" w:rsidRPr="007D690E">
              <w:rPr>
                <w:rFonts w:ascii="Tahoma" w:hAnsi="Tahoma" w:cs="Tahoma"/>
                <w:sz w:val="20"/>
              </w:rPr>
              <w:t>preceding</w:t>
            </w:r>
            <w:r w:rsidR="007D690E" w:rsidRPr="007D690E">
              <w:rPr>
                <w:rFonts w:ascii="Tahoma" w:hAnsi="Tahoma" w:cs="Tahoma"/>
                <w:sz w:val="20"/>
              </w:rPr>
              <w:t xml:space="preserve"> the final day of the absence</w:t>
            </w:r>
            <w:r w:rsidR="007D690E">
              <w:rPr>
                <w:rFonts w:ascii="Tahoma" w:hAnsi="Tahoma" w:cs="Tahoma"/>
                <w:sz w:val="20"/>
              </w:rPr>
              <w:t>:</w:t>
            </w:r>
          </w:p>
        </w:tc>
        <w:tc>
          <w:tcPr>
            <w:tcW w:w="1930" w:type="dxa"/>
            <w:gridSpan w:val="6"/>
            <w:tcBorders>
              <w:top w:val="single" w:sz="4" w:space="0" w:color="auto"/>
              <w:left w:val="nil"/>
              <w:right w:val="single" w:sz="2" w:space="0" w:color="auto"/>
            </w:tcBorders>
            <w:shd w:val="clear" w:color="auto" w:fill="D9D9D9" w:themeFill="background1" w:themeFillShade="D9"/>
            <w:vAlign w:val="center"/>
          </w:tcPr>
          <w:p w:rsidR="00E776C5" w:rsidRPr="007D690E" w:rsidRDefault="007D690E" w:rsidP="007D690E">
            <w:pPr>
              <w:pStyle w:val="BodyText"/>
              <w:rPr>
                <w:rFonts w:ascii="Tahoma" w:hAnsi="Tahoma" w:cs="Tahoma"/>
                <w:sz w:val="20"/>
              </w:rPr>
            </w:pPr>
            <w:r>
              <w:rPr>
                <w:rFonts w:ascii="Tahoma" w:hAnsi="Tahoma" w:cs="Tahoma"/>
                <w:sz w:val="20"/>
              </w:rPr>
              <w:t>Date:</w:t>
            </w:r>
          </w:p>
        </w:tc>
        <w:tc>
          <w:tcPr>
            <w:tcW w:w="1091" w:type="dxa"/>
            <w:tcBorders>
              <w:top w:val="single" w:sz="4" w:space="0" w:color="auto"/>
              <w:left w:val="nil"/>
              <w:right w:val="single" w:sz="2" w:space="0" w:color="auto"/>
            </w:tcBorders>
            <w:shd w:val="clear" w:color="auto" w:fill="D9D9D9" w:themeFill="background1" w:themeFillShade="D9"/>
            <w:vAlign w:val="center"/>
          </w:tcPr>
          <w:p w:rsidR="00E776C5" w:rsidRPr="007D690E" w:rsidRDefault="00E776C5" w:rsidP="007D690E">
            <w:pPr>
              <w:pStyle w:val="BodyText"/>
              <w:rPr>
                <w:rFonts w:ascii="Tahoma" w:hAnsi="Tahoma" w:cs="Tahoma"/>
                <w:sz w:val="20"/>
              </w:rPr>
            </w:pPr>
            <w:r w:rsidRPr="007D690E">
              <w:rPr>
                <w:rFonts w:ascii="Tahoma" w:hAnsi="Tahoma" w:cs="Tahoma"/>
                <w:sz w:val="20"/>
              </w:rPr>
              <w:t>Check:</w:t>
            </w:r>
          </w:p>
        </w:tc>
        <w:tc>
          <w:tcPr>
            <w:tcW w:w="1372" w:type="dxa"/>
            <w:tcBorders>
              <w:top w:val="single" w:sz="4" w:space="0" w:color="auto"/>
              <w:left w:val="single" w:sz="2" w:space="0" w:color="auto"/>
            </w:tcBorders>
            <w:shd w:val="clear" w:color="auto" w:fill="D9D9D9" w:themeFill="background1" w:themeFillShade="D9"/>
            <w:vAlign w:val="center"/>
          </w:tcPr>
          <w:p w:rsidR="00E776C5" w:rsidRPr="007D690E" w:rsidRDefault="00E776C5" w:rsidP="007D690E">
            <w:pPr>
              <w:pStyle w:val="BodyText"/>
              <w:rPr>
                <w:rFonts w:ascii="Tahoma" w:hAnsi="Tahoma" w:cs="Tahoma"/>
                <w:sz w:val="20"/>
              </w:rPr>
            </w:pPr>
            <w:r w:rsidRPr="007D690E">
              <w:rPr>
                <w:rFonts w:ascii="Tahoma" w:hAnsi="Tahoma" w:cs="Tahoma"/>
                <w:sz w:val="20"/>
              </w:rPr>
              <w:t xml:space="preserve">           %</w:t>
            </w:r>
          </w:p>
        </w:tc>
      </w:tr>
      <w:tr w:rsidR="00E776C5" w:rsidTr="007D690E">
        <w:trPr>
          <w:trHeight w:val="747"/>
        </w:trPr>
        <w:tc>
          <w:tcPr>
            <w:tcW w:w="9997" w:type="dxa"/>
            <w:gridSpan w:val="16"/>
            <w:tcBorders>
              <w:top w:val="single" w:sz="4" w:space="0" w:color="auto"/>
            </w:tcBorders>
          </w:tcPr>
          <w:p w:rsidR="00E776C5" w:rsidRPr="007D690E" w:rsidRDefault="00E776C5" w:rsidP="00603F85">
            <w:pPr>
              <w:pStyle w:val="BodyText"/>
              <w:rPr>
                <w:rFonts w:ascii="Tahoma" w:hAnsi="Tahoma" w:cs="Tahoma"/>
                <w:sz w:val="20"/>
              </w:rPr>
            </w:pPr>
            <w:r w:rsidRPr="007D690E">
              <w:rPr>
                <w:rFonts w:ascii="Tahoma" w:hAnsi="Tahoma" w:cs="Tahoma"/>
                <w:sz w:val="20"/>
              </w:rPr>
              <w:t>If your child’s attendance over the 12 months pre</w:t>
            </w:r>
            <w:r w:rsidR="004D72DE" w:rsidRPr="007D690E">
              <w:rPr>
                <w:rFonts w:ascii="Tahoma" w:hAnsi="Tahoma" w:cs="Tahoma"/>
                <w:sz w:val="20"/>
              </w:rPr>
              <w:t xml:space="preserve">ceding </w:t>
            </w:r>
            <w:r w:rsidR="007D690E">
              <w:rPr>
                <w:rFonts w:ascii="Tahoma" w:hAnsi="Tahoma" w:cs="Tahoma"/>
                <w:sz w:val="20"/>
              </w:rPr>
              <w:t xml:space="preserve">the final day </w:t>
            </w:r>
            <w:r w:rsidR="00A34517">
              <w:rPr>
                <w:rFonts w:ascii="Tahoma" w:hAnsi="Tahoma" w:cs="Tahoma"/>
                <w:sz w:val="20"/>
              </w:rPr>
              <w:t xml:space="preserve">of </w:t>
            </w:r>
            <w:r w:rsidR="004D72DE" w:rsidRPr="007D690E">
              <w:rPr>
                <w:rFonts w:ascii="Tahoma" w:hAnsi="Tahoma" w:cs="Tahoma"/>
                <w:sz w:val="20"/>
              </w:rPr>
              <w:t>this absence is less than</w:t>
            </w:r>
            <w:r w:rsidRPr="007D690E">
              <w:rPr>
                <w:rFonts w:ascii="Tahoma" w:hAnsi="Tahoma" w:cs="Tahoma"/>
                <w:sz w:val="20"/>
              </w:rPr>
              <w:t xml:space="preserve"> the school’s target of </w:t>
            </w:r>
            <w:r w:rsidR="00BC33BA">
              <w:rPr>
                <w:rFonts w:ascii="Tahoma" w:hAnsi="Tahoma" w:cs="Tahoma"/>
                <w:b/>
                <w:sz w:val="20"/>
              </w:rPr>
              <w:t>96.55</w:t>
            </w:r>
            <w:r w:rsidR="003735E0">
              <w:rPr>
                <w:rFonts w:ascii="Tahoma" w:hAnsi="Tahoma" w:cs="Tahoma"/>
                <w:sz w:val="20"/>
              </w:rPr>
              <w:t xml:space="preserve">/federation average of </w:t>
            </w:r>
            <w:r w:rsidR="00BC33BA">
              <w:rPr>
                <w:rFonts w:ascii="Tahoma" w:hAnsi="Tahoma" w:cs="Tahoma"/>
                <w:b/>
                <w:sz w:val="20"/>
              </w:rPr>
              <w:t>96</w:t>
            </w:r>
            <w:r w:rsidRPr="007D690E">
              <w:rPr>
                <w:rFonts w:ascii="Tahoma" w:hAnsi="Tahoma" w:cs="Tahoma"/>
                <w:b/>
                <w:sz w:val="20"/>
              </w:rPr>
              <w:t xml:space="preserve">% or </w:t>
            </w:r>
            <w:r w:rsidRPr="007D690E">
              <w:rPr>
                <w:rFonts w:ascii="Tahoma" w:hAnsi="Tahoma" w:cs="Tahoma"/>
                <w:sz w:val="20"/>
              </w:rPr>
              <w:t xml:space="preserve">the absence </w:t>
            </w:r>
            <w:r w:rsidR="00603F85" w:rsidRPr="007D690E">
              <w:rPr>
                <w:rFonts w:ascii="Tahoma" w:hAnsi="Tahoma" w:cs="Tahoma"/>
                <w:sz w:val="20"/>
              </w:rPr>
              <w:t>is for</w:t>
            </w:r>
            <w:r w:rsidRPr="007D690E">
              <w:rPr>
                <w:rFonts w:ascii="Tahoma" w:hAnsi="Tahoma" w:cs="Tahoma"/>
                <w:sz w:val="20"/>
              </w:rPr>
              <w:t xml:space="preserve"> 5 days or more </w:t>
            </w:r>
            <w:r w:rsidRPr="007D690E">
              <w:rPr>
                <w:rFonts w:ascii="Tahoma" w:hAnsi="Tahoma" w:cs="Tahoma"/>
                <w:b/>
                <w:sz w:val="20"/>
              </w:rPr>
              <w:t xml:space="preserve">or </w:t>
            </w:r>
            <w:r w:rsidRPr="007D690E">
              <w:rPr>
                <w:rFonts w:ascii="Tahoma" w:hAnsi="Tahoma" w:cs="Tahoma"/>
                <w:sz w:val="20"/>
              </w:rPr>
              <w:t>any of the conditions overleaf apply, the local authority may issue a penalty notice</w:t>
            </w:r>
            <w:r w:rsidR="005C3B49" w:rsidRPr="007D690E">
              <w:rPr>
                <w:rFonts w:ascii="Tahoma" w:hAnsi="Tahoma" w:cs="Tahoma"/>
                <w:sz w:val="20"/>
              </w:rPr>
              <w:t xml:space="preserve"> or pursue a prosecution.</w:t>
            </w:r>
          </w:p>
        </w:tc>
      </w:tr>
      <w:tr w:rsidR="00880203" w:rsidTr="007D690E">
        <w:trPr>
          <w:trHeight w:val="1159"/>
        </w:trPr>
        <w:tc>
          <w:tcPr>
            <w:tcW w:w="9997" w:type="dxa"/>
            <w:gridSpan w:val="16"/>
            <w:tcBorders>
              <w:top w:val="single" w:sz="4" w:space="0" w:color="auto"/>
              <w:bottom w:val="single" w:sz="4" w:space="0" w:color="auto"/>
            </w:tcBorders>
            <w:shd w:val="clear" w:color="auto" w:fill="D9D9D9" w:themeFill="background1" w:themeFillShade="D9"/>
          </w:tcPr>
          <w:p w:rsidR="00E776C5" w:rsidRPr="007D690E" w:rsidRDefault="00E776C5" w:rsidP="00880203">
            <w:pPr>
              <w:pStyle w:val="BodyText"/>
              <w:rPr>
                <w:rFonts w:ascii="Tahoma" w:hAnsi="Tahoma" w:cs="Tahoma"/>
                <w:sz w:val="20"/>
              </w:rPr>
            </w:pPr>
            <w:r w:rsidRPr="007D690E">
              <w:rPr>
                <w:rFonts w:ascii="Tahoma" w:hAnsi="Tahoma" w:cs="Tahoma"/>
                <w:sz w:val="20"/>
              </w:rPr>
              <w:t>Explanatory notes</w:t>
            </w:r>
          </w:p>
        </w:tc>
      </w:tr>
      <w:tr w:rsidR="00E776C5" w:rsidTr="007D690E">
        <w:trPr>
          <w:trHeight w:val="354"/>
        </w:trPr>
        <w:tc>
          <w:tcPr>
            <w:tcW w:w="4569" w:type="dxa"/>
            <w:gridSpan w:val="6"/>
            <w:tcBorders>
              <w:top w:val="single" w:sz="4" w:space="0" w:color="auto"/>
              <w:right w:val="nil"/>
            </w:tcBorders>
            <w:shd w:val="clear" w:color="auto" w:fill="D9D9D9" w:themeFill="background1" w:themeFillShade="D9"/>
          </w:tcPr>
          <w:p w:rsidR="00E776C5" w:rsidRPr="007D690E" w:rsidRDefault="00E776C5" w:rsidP="00880203">
            <w:pPr>
              <w:pStyle w:val="BodyText"/>
              <w:rPr>
                <w:rFonts w:ascii="Tahoma" w:hAnsi="Tahoma" w:cs="Tahoma"/>
                <w:sz w:val="20"/>
              </w:rPr>
            </w:pPr>
            <w:r w:rsidRPr="007D690E">
              <w:rPr>
                <w:rFonts w:ascii="Tahoma" w:hAnsi="Tahoma" w:cs="Tahoma"/>
                <w:sz w:val="20"/>
              </w:rPr>
              <w:t>Signed:</w:t>
            </w:r>
          </w:p>
        </w:tc>
        <w:tc>
          <w:tcPr>
            <w:tcW w:w="1977" w:type="dxa"/>
            <w:gridSpan w:val="5"/>
            <w:tcBorders>
              <w:top w:val="single" w:sz="4" w:space="0" w:color="auto"/>
              <w:left w:val="nil"/>
            </w:tcBorders>
            <w:shd w:val="clear" w:color="auto" w:fill="D9D9D9" w:themeFill="background1" w:themeFillShade="D9"/>
          </w:tcPr>
          <w:p w:rsidR="00E776C5" w:rsidRPr="007D690E" w:rsidRDefault="00E776C5" w:rsidP="00E776C5">
            <w:pPr>
              <w:pStyle w:val="BodyText"/>
              <w:rPr>
                <w:rFonts w:ascii="Tahoma" w:hAnsi="Tahoma" w:cs="Tahoma"/>
                <w:sz w:val="20"/>
              </w:rPr>
            </w:pPr>
            <w:r w:rsidRPr="007D690E">
              <w:rPr>
                <w:rFonts w:ascii="Tahoma" w:hAnsi="Tahoma" w:cs="Tahoma"/>
                <w:sz w:val="20"/>
              </w:rPr>
              <w:t>(Headteacher)</w:t>
            </w:r>
          </w:p>
        </w:tc>
        <w:tc>
          <w:tcPr>
            <w:tcW w:w="3449" w:type="dxa"/>
            <w:gridSpan w:val="5"/>
            <w:tcBorders>
              <w:top w:val="single" w:sz="4" w:space="0" w:color="auto"/>
            </w:tcBorders>
            <w:shd w:val="clear" w:color="auto" w:fill="D9D9D9" w:themeFill="background1" w:themeFillShade="D9"/>
          </w:tcPr>
          <w:p w:rsidR="00E776C5" w:rsidRPr="007D690E" w:rsidRDefault="00E776C5" w:rsidP="00E776C5">
            <w:pPr>
              <w:pStyle w:val="BodyText"/>
              <w:rPr>
                <w:rFonts w:ascii="Tahoma" w:hAnsi="Tahoma" w:cs="Tahoma"/>
                <w:sz w:val="20"/>
              </w:rPr>
            </w:pPr>
            <w:r w:rsidRPr="007D690E">
              <w:rPr>
                <w:rFonts w:ascii="Tahoma" w:hAnsi="Tahoma" w:cs="Tahoma"/>
                <w:sz w:val="20"/>
              </w:rPr>
              <w:t>Date:</w:t>
            </w:r>
          </w:p>
        </w:tc>
      </w:tr>
    </w:tbl>
    <w:p w:rsidR="00870884" w:rsidRPr="00FD750E" w:rsidRDefault="00870884">
      <w:pPr>
        <w:rPr>
          <w:rFonts w:ascii="Tahoma" w:hAnsi="Tahoma" w:cs="Tahoma"/>
          <w:sz w:val="4"/>
        </w:rPr>
      </w:pPr>
    </w:p>
    <w:p w:rsidR="00870884" w:rsidRDefault="00870884">
      <w:pPr>
        <w:tabs>
          <w:tab w:val="left" w:pos="3765"/>
        </w:tabs>
        <w:ind w:firstLine="720"/>
        <w:rPr>
          <w:rFonts w:ascii="Tahoma" w:hAnsi="Tahoma" w:cs="Tahoma"/>
          <w:sz w:val="24"/>
        </w:rPr>
        <w:sectPr w:rsidR="00870884" w:rsidSect="007D690E">
          <w:type w:val="continuous"/>
          <w:pgSz w:w="11909" w:h="16834" w:code="9"/>
          <w:pgMar w:top="284" w:right="710" w:bottom="851" w:left="1276" w:header="706" w:footer="578" w:gutter="0"/>
          <w:cols w:space="720"/>
        </w:sectPr>
      </w:pPr>
    </w:p>
    <w:p w:rsidR="00870884" w:rsidRPr="005869C6" w:rsidRDefault="00870884">
      <w:pPr>
        <w:tabs>
          <w:tab w:val="left" w:pos="3765"/>
        </w:tabs>
        <w:rPr>
          <w:rFonts w:ascii="Tahoma" w:hAnsi="Tahoma" w:cs="Tahoma"/>
          <w:b/>
          <w:sz w:val="28"/>
          <w:szCs w:val="36"/>
        </w:rPr>
      </w:pPr>
      <w:r w:rsidRPr="005869C6">
        <w:rPr>
          <w:rFonts w:ascii="Tahoma" w:hAnsi="Tahoma" w:cs="Tahoma"/>
          <w:b/>
          <w:sz w:val="28"/>
          <w:szCs w:val="36"/>
        </w:rPr>
        <w:lastRenderedPageBreak/>
        <w:t>5 days of absence…</w:t>
      </w:r>
    </w:p>
    <w:p w:rsidR="00870884" w:rsidRPr="00882EF9" w:rsidRDefault="00870884">
      <w:pPr>
        <w:tabs>
          <w:tab w:val="left" w:pos="3765"/>
        </w:tabs>
        <w:rPr>
          <w:rFonts w:ascii="Tahoma" w:hAnsi="Tahoma" w:cs="Tahoma"/>
          <w:sz w:val="16"/>
        </w:rPr>
      </w:pPr>
    </w:p>
    <w:p w:rsidR="009E1BC2" w:rsidRPr="009E1BC2" w:rsidRDefault="005869C6">
      <w:pPr>
        <w:tabs>
          <w:tab w:val="left" w:pos="3765"/>
        </w:tabs>
        <w:rPr>
          <w:rFonts w:ascii="Tahoma" w:hAnsi="Tahoma" w:cs="Tahoma"/>
          <w:b/>
          <w:sz w:val="24"/>
        </w:rPr>
      </w:pPr>
      <w:r>
        <w:rPr>
          <w:rFonts w:ascii="Tahoma" w:hAnsi="Tahoma" w:cs="Tahoma"/>
          <w:b/>
          <w:sz w:val="24"/>
        </w:rPr>
        <w:t xml:space="preserve">Good attendance is linked to higher achievement. Poor attendance can be a cause of underachievement. </w:t>
      </w:r>
      <w:r w:rsidR="00870884">
        <w:rPr>
          <w:rFonts w:ascii="Tahoma" w:hAnsi="Tahoma" w:cs="Tahoma"/>
          <w:sz w:val="24"/>
        </w:rPr>
        <w:t>If your ch</w:t>
      </w:r>
      <w:r w:rsidR="00B83023">
        <w:rPr>
          <w:rFonts w:ascii="Tahoma" w:hAnsi="Tahoma" w:cs="Tahoma"/>
          <w:sz w:val="24"/>
        </w:rPr>
        <w:t xml:space="preserve">ild has five days of </w:t>
      </w:r>
      <w:r w:rsidR="00870884">
        <w:rPr>
          <w:rFonts w:ascii="Tahoma" w:hAnsi="Tahoma" w:cs="Tahoma"/>
          <w:sz w:val="24"/>
        </w:rPr>
        <w:t xml:space="preserve">absence during the year for a family holiday </w:t>
      </w:r>
      <w:r w:rsidR="00870884">
        <w:rPr>
          <w:rFonts w:ascii="Tahoma" w:hAnsi="Tahoma" w:cs="Tahoma"/>
          <w:b/>
          <w:sz w:val="24"/>
        </w:rPr>
        <w:t>and takes no other time off</w:t>
      </w:r>
      <w:r w:rsidR="00870884">
        <w:rPr>
          <w:rFonts w:ascii="Tahoma" w:hAnsi="Tahoma" w:cs="Tahoma"/>
          <w:sz w:val="24"/>
        </w:rPr>
        <w:t xml:space="preserve"> for</w:t>
      </w:r>
      <w:r w:rsidR="009E1BC2">
        <w:rPr>
          <w:rFonts w:ascii="Tahoma" w:hAnsi="Tahoma" w:cs="Tahoma"/>
          <w:sz w:val="24"/>
        </w:rPr>
        <w:t xml:space="preserve"> illness or other reasons, their maximum possible</w:t>
      </w:r>
      <w:r w:rsidR="00870884">
        <w:rPr>
          <w:rFonts w:ascii="Tahoma" w:hAnsi="Tahoma" w:cs="Tahoma"/>
          <w:sz w:val="24"/>
        </w:rPr>
        <w:t xml:space="preserve"> attendance over the school year will be </w:t>
      </w:r>
      <w:r w:rsidR="00870884">
        <w:rPr>
          <w:rFonts w:ascii="Tahoma" w:hAnsi="Tahoma" w:cs="Tahoma"/>
          <w:b/>
          <w:sz w:val="24"/>
        </w:rPr>
        <w:t>97.4%.</w:t>
      </w:r>
      <w:r>
        <w:rPr>
          <w:rFonts w:ascii="Tahoma" w:hAnsi="Tahoma" w:cs="Tahoma"/>
          <w:b/>
          <w:sz w:val="24"/>
        </w:rPr>
        <w:t xml:space="preserve"> </w:t>
      </w:r>
      <w:r w:rsidR="005C3B49">
        <w:rPr>
          <w:rFonts w:ascii="Tahoma" w:hAnsi="Tahoma" w:cs="Tahoma"/>
          <w:b/>
          <w:sz w:val="24"/>
        </w:rPr>
        <w:t xml:space="preserve"> </w:t>
      </w:r>
    </w:p>
    <w:p w:rsidR="00870884" w:rsidRPr="00882EF9" w:rsidRDefault="00870884">
      <w:pPr>
        <w:tabs>
          <w:tab w:val="left" w:pos="3765"/>
        </w:tabs>
        <w:rPr>
          <w:rFonts w:ascii="Tahoma" w:hAnsi="Tahoma" w:cs="Tahoma"/>
          <w:szCs w:val="24"/>
        </w:rPr>
      </w:pPr>
    </w:p>
    <w:p w:rsidR="00870884" w:rsidRPr="008B1BEC" w:rsidRDefault="008B1BEC" w:rsidP="0014639C">
      <w:pPr>
        <w:tabs>
          <w:tab w:val="left" w:pos="6166"/>
        </w:tabs>
        <w:rPr>
          <w:rFonts w:ascii="Tahoma" w:hAnsi="Tahoma" w:cs="Tahoma"/>
          <w:b/>
          <w:sz w:val="22"/>
          <w:szCs w:val="36"/>
        </w:rPr>
      </w:pPr>
      <w:r>
        <w:rPr>
          <w:rFonts w:ascii="Tahoma" w:hAnsi="Tahoma" w:cs="Tahoma"/>
          <w:b/>
          <w:sz w:val="22"/>
          <w:szCs w:val="36"/>
        </w:rPr>
        <w:t>Important Information about Attendance, Penalty Notices and Prosecution</w:t>
      </w:r>
      <w:r w:rsidR="0014639C">
        <w:rPr>
          <w:rFonts w:ascii="Tahoma" w:hAnsi="Tahoma" w:cs="Tahoma"/>
          <w:b/>
          <w:sz w:val="36"/>
          <w:szCs w:val="36"/>
        </w:rPr>
        <w:tab/>
      </w:r>
    </w:p>
    <w:p w:rsidR="008B1BEC" w:rsidRDefault="008B1BEC">
      <w:pPr>
        <w:tabs>
          <w:tab w:val="left" w:pos="3765"/>
        </w:tabs>
        <w:rPr>
          <w:rFonts w:ascii="Tahoma" w:hAnsi="Tahoma" w:cs="Tahoma"/>
          <w:b/>
          <w:szCs w:val="22"/>
        </w:rPr>
      </w:pPr>
    </w:p>
    <w:p w:rsidR="00870884" w:rsidRPr="0022410E" w:rsidRDefault="00870884">
      <w:pPr>
        <w:tabs>
          <w:tab w:val="left" w:pos="3765"/>
        </w:tabs>
        <w:rPr>
          <w:rFonts w:ascii="Tahoma" w:hAnsi="Tahoma" w:cs="Tahoma"/>
          <w:szCs w:val="22"/>
        </w:rPr>
      </w:pPr>
      <w:r w:rsidRPr="0022410E">
        <w:rPr>
          <w:rFonts w:ascii="Tahoma" w:hAnsi="Tahoma" w:cs="Tahoma"/>
          <w:b/>
          <w:szCs w:val="22"/>
        </w:rPr>
        <w:t>The first few weeks of the school year</w:t>
      </w:r>
      <w:r w:rsidRPr="0022410E">
        <w:rPr>
          <w:rFonts w:ascii="Tahoma" w:hAnsi="Tahoma" w:cs="Tahoma"/>
          <w:szCs w:val="22"/>
        </w:rPr>
        <w:t xml:space="preserve"> are very important for learning routines, establishing relationships and expectations and building friendships. Because of this, </w:t>
      </w:r>
      <w:r w:rsidR="005C3B49">
        <w:rPr>
          <w:rFonts w:ascii="Tahoma" w:hAnsi="Tahoma" w:cs="Tahoma"/>
          <w:szCs w:val="22"/>
        </w:rPr>
        <w:t>the local authority may issue a penalty notice or pursue a prosecution</w:t>
      </w:r>
      <w:r w:rsidR="00B83023" w:rsidRPr="0022410E">
        <w:rPr>
          <w:rFonts w:ascii="Tahoma" w:hAnsi="Tahoma" w:cs="Tahoma"/>
          <w:szCs w:val="22"/>
        </w:rPr>
        <w:t xml:space="preserve"> </w:t>
      </w:r>
      <w:r w:rsidR="00B83023">
        <w:rPr>
          <w:rFonts w:ascii="Tahoma" w:hAnsi="Tahoma" w:cs="Tahoma"/>
          <w:szCs w:val="22"/>
        </w:rPr>
        <w:t>if you take leave of absence</w:t>
      </w:r>
      <w:r w:rsidRPr="0022410E">
        <w:rPr>
          <w:rFonts w:ascii="Tahoma" w:hAnsi="Tahoma" w:cs="Tahoma"/>
          <w:szCs w:val="22"/>
        </w:rPr>
        <w:t xml:space="preserve"> for a family holiday </w:t>
      </w:r>
      <w:r w:rsidRPr="0022410E">
        <w:rPr>
          <w:rFonts w:ascii="Tahoma" w:hAnsi="Tahoma" w:cs="Tahoma"/>
          <w:b/>
          <w:szCs w:val="22"/>
        </w:rPr>
        <w:t>in the month of September</w:t>
      </w:r>
      <w:r w:rsidRPr="0022410E">
        <w:rPr>
          <w:rFonts w:ascii="Tahoma" w:hAnsi="Tahoma" w:cs="Tahoma"/>
          <w:szCs w:val="22"/>
        </w:rPr>
        <w:t>.</w:t>
      </w:r>
    </w:p>
    <w:p w:rsidR="00870884" w:rsidRPr="0022410E" w:rsidRDefault="00870884">
      <w:pPr>
        <w:tabs>
          <w:tab w:val="left" w:pos="3765"/>
        </w:tabs>
        <w:rPr>
          <w:rFonts w:ascii="Tahoma" w:hAnsi="Tahoma" w:cs="Tahoma"/>
          <w:b/>
          <w:sz w:val="14"/>
          <w:szCs w:val="22"/>
        </w:rPr>
      </w:pPr>
    </w:p>
    <w:p w:rsidR="00870884" w:rsidRPr="0022410E" w:rsidRDefault="00870884">
      <w:pPr>
        <w:tabs>
          <w:tab w:val="left" w:pos="3765"/>
        </w:tabs>
        <w:rPr>
          <w:rFonts w:ascii="Tahoma" w:hAnsi="Tahoma" w:cs="Tahoma"/>
          <w:b/>
          <w:szCs w:val="22"/>
        </w:rPr>
      </w:pPr>
      <w:r w:rsidRPr="0022410E">
        <w:rPr>
          <w:rFonts w:ascii="Tahoma" w:hAnsi="Tahoma" w:cs="Tahoma"/>
          <w:b/>
          <w:szCs w:val="22"/>
        </w:rPr>
        <w:t>End of Key Stage 1 Assessments</w:t>
      </w:r>
      <w:r w:rsidR="007F72AF">
        <w:rPr>
          <w:rFonts w:ascii="Tahoma" w:hAnsi="Tahoma" w:cs="Tahoma"/>
          <w:b/>
          <w:szCs w:val="22"/>
        </w:rPr>
        <w:t xml:space="preserve"> and tests</w:t>
      </w:r>
      <w:r w:rsidR="00C96F5D" w:rsidRPr="0022410E">
        <w:rPr>
          <w:rFonts w:ascii="Tahoma" w:hAnsi="Tahoma" w:cs="Tahoma"/>
          <w:b/>
          <w:szCs w:val="22"/>
        </w:rPr>
        <w:t xml:space="preserve"> (Year 2) and Phonics Test (Year 1</w:t>
      </w:r>
      <w:r w:rsidR="007F72AF">
        <w:rPr>
          <w:rFonts w:ascii="Tahoma" w:hAnsi="Tahoma" w:cs="Tahoma"/>
          <w:b/>
          <w:szCs w:val="22"/>
        </w:rPr>
        <w:t>/2</w:t>
      </w:r>
      <w:r w:rsidR="00C96F5D" w:rsidRPr="0022410E">
        <w:rPr>
          <w:rFonts w:ascii="Tahoma" w:hAnsi="Tahoma" w:cs="Tahoma"/>
          <w:b/>
          <w:szCs w:val="22"/>
        </w:rPr>
        <w:t>)</w:t>
      </w:r>
      <w:r w:rsidR="009E1BC2">
        <w:rPr>
          <w:rFonts w:ascii="Tahoma" w:hAnsi="Tahoma" w:cs="Tahoma"/>
          <w:b/>
          <w:szCs w:val="22"/>
        </w:rPr>
        <w:t xml:space="preserve"> and </w:t>
      </w:r>
      <w:r w:rsidR="009E1BC2" w:rsidRPr="0022410E">
        <w:rPr>
          <w:rFonts w:ascii="Tahoma" w:hAnsi="Tahoma" w:cs="Tahoma"/>
          <w:b/>
          <w:szCs w:val="22"/>
        </w:rPr>
        <w:t>End of Key Stage 2 Tests</w:t>
      </w:r>
    </w:p>
    <w:p w:rsidR="00870884" w:rsidRPr="0022410E" w:rsidRDefault="005C3B49">
      <w:pPr>
        <w:tabs>
          <w:tab w:val="left" w:pos="3765"/>
        </w:tabs>
        <w:rPr>
          <w:rFonts w:ascii="Tahoma" w:hAnsi="Tahoma" w:cs="Tahoma"/>
          <w:szCs w:val="22"/>
        </w:rPr>
      </w:pPr>
      <w:r>
        <w:rPr>
          <w:rFonts w:ascii="Tahoma" w:hAnsi="Tahoma" w:cs="Tahoma"/>
          <w:szCs w:val="22"/>
        </w:rPr>
        <w:t>The local authority may issue a penalty notice or pursue a prosecution</w:t>
      </w:r>
      <w:r w:rsidRPr="0022410E">
        <w:rPr>
          <w:rFonts w:ascii="Tahoma" w:hAnsi="Tahoma" w:cs="Tahoma"/>
          <w:szCs w:val="22"/>
        </w:rPr>
        <w:t xml:space="preserve"> </w:t>
      </w:r>
      <w:r w:rsidR="00B83023">
        <w:rPr>
          <w:rFonts w:ascii="Tahoma" w:hAnsi="Tahoma" w:cs="Tahoma"/>
          <w:szCs w:val="22"/>
        </w:rPr>
        <w:t xml:space="preserve">if you take leave of absence </w:t>
      </w:r>
      <w:r w:rsidR="00870884" w:rsidRPr="0022410E">
        <w:rPr>
          <w:rFonts w:ascii="Tahoma" w:hAnsi="Tahoma" w:cs="Tahoma"/>
          <w:szCs w:val="22"/>
        </w:rPr>
        <w:t xml:space="preserve">for a family holiday involving a child in </w:t>
      </w:r>
      <w:r w:rsidR="00870884" w:rsidRPr="0022410E">
        <w:rPr>
          <w:rFonts w:ascii="Tahoma" w:hAnsi="Tahoma" w:cs="Tahoma"/>
          <w:b/>
          <w:szCs w:val="22"/>
        </w:rPr>
        <w:t>Year</w:t>
      </w:r>
      <w:r w:rsidR="00C96F5D" w:rsidRPr="0022410E">
        <w:rPr>
          <w:rFonts w:ascii="Tahoma" w:hAnsi="Tahoma" w:cs="Tahoma"/>
          <w:b/>
          <w:szCs w:val="22"/>
        </w:rPr>
        <w:t>s 1 or</w:t>
      </w:r>
      <w:r w:rsidR="00870884" w:rsidRPr="0022410E">
        <w:rPr>
          <w:rFonts w:ascii="Tahoma" w:hAnsi="Tahoma" w:cs="Tahoma"/>
          <w:b/>
          <w:szCs w:val="22"/>
        </w:rPr>
        <w:t xml:space="preserve"> 2</w:t>
      </w:r>
      <w:r w:rsidR="00870884" w:rsidRPr="0022410E">
        <w:rPr>
          <w:rFonts w:ascii="Tahoma" w:hAnsi="Tahoma" w:cs="Tahoma"/>
          <w:szCs w:val="22"/>
        </w:rPr>
        <w:t xml:space="preserve"> during part of the summer term (</w:t>
      </w:r>
      <w:r w:rsidR="008A7DAB">
        <w:rPr>
          <w:rFonts w:ascii="Tahoma" w:hAnsi="Tahoma" w:cs="Tahoma"/>
          <w:b/>
          <w:szCs w:val="22"/>
        </w:rPr>
        <w:t>22</w:t>
      </w:r>
      <w:r w:rsidR="00490E4D">
        <w:rPr>
          <w:rFonts w:ascii="Tahoma" w:hAnsi="Tahoma" w:cs="Tahoma"/>
          <w:b/>
          <w:szCs w:val="22"/>
        </w:rPr>
        <w:t xml:space="preserve"> April - 22</w:t>
      </w:r>
      <w:r w:rsidR="007F72AF">
        <w:rPr>
          <w:rFonts w:ascii="Tahoma" w:hAnsi="Tahoma" w:cs="Tahoma"/>
          <w:b/>
          <w:szCs w:val="22"/>
        </w:rPr>
        <w:t xml:space="preserve"> June 201</w:t>
      </w:r>
      <w:r w:rsidR="008A7DAB">
        <w:rPr>
          <w:rFonts w:ascii="Tahoma" w:hAnsi="Tahoma" w:cs="Tahoma"/>
          <w:b/>
          <w:szCs w:val="22"/>
        </w:rPr>
        <w:t>9</w:t>
      </w:r>
      <w:r w:rsidR="007F72AF" w:rsidRPr="007F72AF">
        <w:rPr>
          <w:rFonts w:ascii="Tahoma" w:hAnsi="Tahoma" w:cs="Tahoma"/>
          <w:szCs w:val="22"/>
        </w:rPr>
        <w:t>)</w:t>
      </w:r>
      <w:r w:rsidR="007F72AF">
        <w:rPr>
          <w:rFonts w:ascii="Tahoma" w:hAnsi="Tahoma" w:cs="Tahoma"/>
          <w:b/>
          <w:szCs w:val="22"/>
        </w:rPr>
        <w:t xml:space="preserve"> </w:t>
      </w:r>
      <w:r w:rsidR="009E1BC2">
        <w:rPr>
          <w:rFonts w:ascii="Tahoma" w:hAnsi="Tahoma" w:cs="Tahoma"/>
          <w:szCs w:val="22"/>
        </w:rPr>
        <w:t xml:space="preserve">or </w:t>
      </w:r>
      <w:r w:rsidR="009E1BC2" w:rsidRPr="0022410E">
        <w:rPr>
          <w:rFonts w:ascii="Tahoma" w:hAnsi="Tahoma" w:cs="Tahoma"/>
          <w:szCs w:val="22"/>
        </w:rPr>
        <w:t xml:space="preserve">involving a child in </w:t>
      </w:r>
      <w:r w:rsidR="009E1BC2" w:rsidRPr="0022410E">
        <w:rPr>
          <w:rFonts w:ascii="Tahoma" w:hAnsi="Tahoma" w:cs="Tahoma"/>
          <w:b/>
          <w:szCs w:val="22"/>
        </w:rPr>
        <w:t>Year 6</w:t>
      </w:r>
      <w:r w:rsidR="009E1BC2" w:rsidRPr="0022410E">
        <w:rPr>
          <w:rFonts w:ascii="Tahoma" w:hAnsi="Tahoma" w:cs="Tahoma"/>
          <w:szCs w:val="22"/>
        </w:rPr>
        <w:t xml:space="preserve"> between February half term and the End of Key Stage 2 Tests (</w:t>
      </w:r>
      <w:r w:rsidR="008A7DAB">
        <w:rPr>
          <w:rFonts w:ascii="Tahoma" w:hAnsi="Tahoma" w:cs="Tahoma"/>
          <w:b/>
          <w:szCs w:val="22"/>
        </w:rPr>
        <w:t>25</w:t>
      </w:r>
      <w:r w:rsidR="00896E9D">
        <w:rPr>
          <w:rFonts w:ascii="Tahoma" w:hAnsi="Tahoma" w:cs="Tahoma"/>
          <w:b/>
          <w:szCs w:val="22"/>
        </w:rPr>
        <w:t xml:space="preserve"> February – </w:t>
      </w:r>
      <w:r w:rsidR="00490E4D">
        <w:rPr>
          <w:rFonts w:ascii="Tahoma" w:hAnsi="Tahoma" w:cs="Tahoma"/>
          <w:b/>
          <w:szCs w:val="22"/>
        </w:rPr>
        <w:t>18</w:t>
      </w:r>
      <w:r w:rsidR="00896E9D">
        <w:rPr>
          <w:rFonts w:ascii="Tahoma" w:hAnsi="Tahoma" w:cs="Tahoma"/>
          <w:b/>
          <w:szCs w:val="22"/>
        </w:rPr>
        <w:t xml:space="preserve"> May 201</w:t>
      </w:r>
      <w:r w:rsidR="008A7DAB">
        <w:rPr>
          <w:rFonts w:ascii="Tahoma" w:hAnsi="Tahoma" w:cs="Tahoma"/>
          <w:b/>
          <w:szCs w:val="22"/>
        </w:rPr>
        <w:t>9</w:t>
      </w:r>
      <w:r w:rsidR="009E1BC2">
        <w:rPr>
          <w:rFonts w:ascii="Tahoma" w:hAnsi="Tahoma" w:cs="Tahoma"/>
          <w:szCs w:val="22"/>
        </w:rPr>
        <w:t>).</w:t>
      </w:r>
    </w:p>
    <w:p w:rsidR="004848C2" w:rsidRPr="0022410E" w:rsidRDefault="004848C2">
      <w:pPr>
        <w:tabs>
          <w:tab w:val="left" w:pos="3765"/>
        </w:tabs>
        <w:rPr>
          <w:rFonts w:ascii="Tahoma" w:hAnsi="Tahoma" w:cs="Tahoma"/>
          <w:sz w:val="14"/>
          <w:szCs w:val="22"/>
        </w:rPr>
      </w:pPr>
    </w:p>
    <w:p w:rsidR="00870884" w:rsidRPr="0022410E" w:rsidRDefault="009E1BC2" w:rsidP="001B6321">
      <w:pPr>
        <w:tabs>
          <w:tab w:val="center" w:pos="4961"/>
        </w:tabs>
        <w:rPr>
          <w:rFonts w:ascii="Tahoma" w:hAnsi="Tahoma" w:cs="Tahoma"/>
          <w:b/>
          <w:szCs w:val="22"/>
        </w:rPr>
      </w:pPr>
      <w:r>
        <w:rPr>
          <w:rFonts w:ascii="Tahoma" w:hAnsi="Tahoma" w:cs="Tahoma"/>
          <w:b/>
          <w:szCs w:val="22"/>
        </w:rPr>
        <w:t xml:space="preserve">Any Student who attends </w:t>
      </w:r>
      <w:r w:rsidR="00A809F2">
        <w:rPr>
          <w:rFonts w:ascii="Tahoma" w:hAnsi="Tahoma" w:cs="Tahoma"/>
          <w:b/>
          <w:szCs w:val="22"/>
        </w:rPr>
        <w:t>Redbridge Community School</w:t>
      </w:r>
    </w:p>
    <w:p w:rsidR="00870884" w:rsidRPr="0022410E" w:rsidRDefault="009E1BC2" w:rsidP="009E1BC2">
      <w:pPr>
        <w:tabs>
          <w:tab w:val="left" w:pos="3765"/>
        </w:tabs>
        <w:rPr>
          <w:rFonts w:ascii="Tahoma" w:hAnsi="Tahoma" w:cs="Tahoma"/>
          <w:szCs w:val="22"/>
        </w:rPr>
      </w:pPr>
      <w:r>
        <w:rPr>
          <w:rFonts w:ascii="Tahoma" w:hAnsi="Tahoma" w:cs="Tahoma"/>
          <w:szCs w:val="22"/>
        </w:rPr>
        <w:t>No leave of absence will be authorised for any student in any year group</w:t>
      </w:r>
      <w:r w:rsidR="00A809F2">
        <w:rPr>
          <w:rFonts w:ascii="Tahoma" w:hAnsi="Tahoma" w:cs="Tahoma"/>
          <w:szCs w:val="22"/>
        </w:rPr>
        <w:t xml:space="preserve"> for the purposes of a family holiday</w:t>
      </w:r>
      <w:r>
        <w:rPr>
          <w:rFonts w:ascii="Tahoma" w:hAnsi="Tahoma" w:cs="Tahoma"/>
          <w:szCs w:val="22"/>
        </w:rPr>
        <w:t xml:space="preserve">. If you take leave of absence for a family holiday of five days or more, </w:t>
      </w:r>
      <w:r w:rsidR="00A809F2">
        <w:rPr>
          <w:rFonts w:ascii="Tahoma" w:hAnsi="Tahoma" w:cs="Tahoma"/>
          <w:szCs w:val="22"/>
        </w:rPr>
        <w:t>this will result in a fixed</w:t>
      </w:r>
      <w:r>
        <w:rPr>
          <w:rFonts w:ascii="Tahoma" w:hAnsi="Tahoma" w:cs="Tahoma"/>
          <w:szCs w:val="22"/>
        </w:rPr>
        <w:t xml:space="preserve"> penalty notice, or the local authority may pursue a prosecution. </w:t>
      </w:r>
    </w:p>
    <w:p w:rsidR="00870884" w:rsidRPr="0022410E" w:rsidRDefault="00870884">
      <w:pPr>
        <w:tabs>
          <w:tab w:val="left" w:pos="3765"/>
        </w:tabs>
        <w:rPr>
          <w:rFonts w:ascii="Tahoma" w:hAnsi="Tahoma" w:cs="Tahoma"/>
          <w:sz w:val="14"/>
          <w:szCs w:val="22"/>
        </w:rPr>
      </w:pPr>
    </w:p>
    <w:p w:rsidR="00870884" w:rsidRPr="0022410E" w:rsidRDefault="00632A2A">
      <w:pPr>
        <w:tabs>
          <w:tab w:val="left" w:pos="3765"/>
        </w:tabs>
        <w:rPr>
          <w:rFonts w:ascii="Tahoma" w:hAnsi="Tahoma" w:cs="Tahoma"/>
          <w:b/>
          <w:szCs w:val="22"/>
        </w:rPr>
      </w:pPr>
      <w:r>
        <w:rPr>
          <w:rFonts w:ascii="Tahoma" w:hAnsi="Tahoma" w:cs="Tahoma"/>
          <w:b/>
          <w:szCs w:val="22"/>
        </w:rPr>
        <w:t>Siblings</w:t>
      </w:r>
      <w:r w:rsidR="00870884" w:rsidRPr="0022410E">
        <w:rPr>
          <w:rFonts w:ascii="Tahoma" w:hAnsi="Tahoma" w:cs="Tahoma"/>
          <w:b/>
          <w:szCs w:val="22"/>
        </w:rPr>
        <w:t xml:space="preserve"> with attendance causing concern</w:t>
      </w:r>
    </w:p>
    <w:p w:rsidR="00870884" w:rsidRPr="0022410E" w:rsidRDefault="00870884">
      <w:pPr>
        <w:tabs>
          <w:tab w:val="left" w:pos="3765"/>
        </w:tabs>
        <w:rPr>
          <w:rFonts w:ascii="Tahoma" w:hAnsi="Tahoma" w:cs="Tahoma"/>
          <w:szCs w:val="22"/>
        </w:rPr>
      </w:pPr>
      <w:r w:rsidRPr="0022410E">
        <w:rPr>
          <w:rFonts w:ascii="Tahoma" w:hAnsi="Tahoma" w:cs="Tahoma"/>
          <w:szCs w:val="22"/>
        </w:rPr>
        <w:t xml:space="preserve">Each school checks the attendance of siblings </w:t>
      </w:r>
      <w:r w:rsidR="00632A2A">
        <w:rPr>
          <w:rFonts w:ascii="Tahoma" w:hAnsi="Tahoma" w:cs="Tahoma"/>
          <w:szCs w:val="22"/>
        </w:rPr>
        <w:t>with our partner schools. Where absence patterns coincide, or holidays are taken at the same time, schools will work together to agree any action to be taken (eg. penalty notice or prosecution).</w:t>
      </w:r>
    </w:p>
    <w:p w:rsidR="00BE168F" w:rsidRPr="0022410E" w:rsidRDefault="00BE168F">
      <w:pPr>
        <w:tabs>
          <w:tab w:val="left" w:pos="3765"/>
        </w:tabs>
        <w:rPr>
          <w:rFonts w:ascii="Tahoma" w:hAnsi="Tahoma" w:cs="Tahoma"/>
          <w:sz w:val="14"/>
          <w:szCs w:val="22"/>
        </w:rPr>
      </w:pPr>
    </w:p>
    <w:p w:rsidR="00BE168F" w:rsidRPr="0022410E" w:rsidRDefault="008A13B9">
      <w:pPr>
        <w:tabs>
          <w:tab w:val="left" w:pos="3765"/>
        </w:tabs>
        <w:rPr>
          <w:rFonts w:ascii="Tahoma" w:hAnsi="Tahoma" w:cs="Tahoma"/>
          <w:b/>
          <w:szCs w:val="22"/>
        </w:rPr>
      </w:pPr>
      <w:r w:rsidRPr="0022410E">
        <w:rPr>
          <w:rFonts w:ascii="Tahoma" w:hAnsi="Tahoma" w:cs="Tahoma"/>
          <w:b/>
          <w:szCs w:val="22"/>
        </w:rPr>
        <w:t xml:space="preserve">Easter Break </w:t>
      </w:r>
      <w:r w:rsidRPr="0022410E">
        <w:rPr>
          <w:rFonts w:ascii="Tahoma" w:hAnsi="Tahoma" w:cs="Tahoma"/>
          <w:b/>
          <w:szCs w:val="22"/>
          <w:u w:val="single"/>
        </w:rPr>
        <w:t>201</w:t>
      </w:r>
      <w:r w:rsidR="008A7DAB">
        <w:rPr>
          <w:rFonts w:ascii="Tahoma" w:hAnsi="Tahoma" w:cs="Tahoma"/>
          <w:b/>
          <w:szCs w:val="22"/>
          <w:u w:val="single"/>
        </w:rPr>
        <w:t>9</w:t>
      </w:r>
    </w:p>
    <w:p w:rsidR="00BE168F" w:rsidRDefault="008A7DAB" w:rsidP="004E0D3D">
      <w:pPr>
        <w:tabs>
          <w:tab w:val="left" w:pos="3765"/>
        </w:tabs>
        <w:rPr>
          <w:rFonts w:ascii="Tahoma" w:hAnsi="Tahoma" w:cs="Tahoma"/>
          <w:szCs w:val="22"/>
        </w:rPr>
      </w:pPr>
      <w:r>
        <w:rPr>
          <w:rFonts w:ascii="Tahoma" w:hAnsi="Tahoma" w:cs="Tahoma"/>
          <w:szCs w:val="22"/>
        </w:rPr>
        <w:t>The Easter Break in 2019</w:t>
      </w:r>
      <w:r w:rsidR="00BE168F" w:rsidRPr="0022410E">
        <w:rPr>
          <w:rFonts w:ascii="Tahoma" w:hAnsi="Tahoma" w:cs="Tahoma"/>
          <w:szCs w:val="22"/>
        </w:rPr>
        <w:t xml:space="preserve"> is</w:t>
      </w:r>
      <w:r w:rsidR="0022410E" w:rsidRPr="0022410E">
        <w:rPr>
          <w:rFonts w:ascii="Tahoma" w:hAnsi="Tahoma" w:cs="Tahoma"/>
          <w:szCs w:val="22"/>
        </w:rPr>
        <w:t xml:space="preserve"> </w:t>
      </w:r>
      <w:r>
        <w:rPr>
          <w:rFonts w:ascii="Tahoma" w:hAnsi="Tahoma" w:cs="Tahoma"/>
          <w:b/>
          <w:szCs w:val="22"/>
        </w:rPr>
        <w:t>Monday</w:t>
      </w:r>
      <w:r w:rsidR="009E1BC2">
        <w:rPr>
          <w:rFonts w:ascii="Tahoma" w:hAnsi="Tahoma" w:cs="Tahoma"/>
          <w:b/>
          <w:szCs w:val="22"/>
        </w:rPr>
        <w:t xml:space="preserve"> </w:t>
      </w:r>
      <w:r>
        <w:rPr>
          <w:rFonts w:ascii="Tahoma" w:hAnsi="Tahoma" w:cs="Tahoma"/>
          <w:b/>
          <w:szCs w:val="22"/>
        </w:rPr>
        <w:t>8 April</w:t>
      </w:r>
      <w:r w:rsidR="00B21202" w:rsidRPr="0022410E">
        <w:rPr>
          <w:rFonts w:ascii="Tahoma" w:hAnsi="Tahoma" w:cs="Tahoma"/>
          <w:b/>
          <w:szCs w:val="22"/>
        </w:rPr>
        <w:t xml:space="preserve"> – </w:t>
      </w:r>
      <w:r>
        <w:rPr>
          <w:rFonts w:ascii="Tahoma" w:hAnsi="Tahoma" w:cs="Tahoma"/>
          <w:b/>
          <w:szCs w:val="22"/>
        </w:rPr>
        <w:t xml:space="preserve">Easter Monday 22 </w:t>
      </w:r>
      <w:r w:rsidR="00C96F5D" w:rsidRPr="0022410E">
        <w:rPr>
          <w:rFonts w:ascii="Tahoma" w:hAnsi="Tahoma" w:cs="Tahoma"/>
          <w:b/>
          <w:szCs w:val="22"/>
        </w:rPr>
        <w:t xml:space="preserve">April </w:t>
      </w:r>
      <w:r w:rsidR="009E1BC2">
        <w:rPr>
          <w:rFonts w:ascii="Tahoma" w:hAnsi="Tahoma" w:cs="Tahoma"/>
          <w:b/>
          <w:szCs w:val="22"/>
        </w:rPr>
        <w:t>201</w:t>
      </w:r>
      <w:r>
        <w:rPr>
          <w:rFonts w:ascii="Tahoma" w:hAnsi="Tahoma" w:cs="Tahoma"/>
          <w:b/>
          <w:szCs w:val="22"/>
        </w:rPr>
        <w:t>9</w:t>
      </w:r>
      <w:r w:rsidR="000D7222" w:rsidRPr="0022410E">
        <w:rPr>
          <w:rFonts w:ascii="Tahoma" w:hAnsi="Tahoma" w:cs="Tahoma"/>
          <w:b/>
          <w:szCs w:val="22"/>
        </w:rPr>
        <w:t xml:space="preserve"> </w:t>
      </w:r>
      <w:r w:rsidR="00C96F5D" w:rsidRPr="0022410E">
        <w:rPr>
          <w:rFonts w:ascii="Tahoma" w:hAnsi="Tahoma" w:cs="Tahoma"/>
          <w:b/>
          <w:szCs w:val="22"/>
        </w:rPr>
        <w:t>inclusive</w:t>
      </w:r>
      <w:r w:rsidR="00BE168F" w:rsidRPr="0022410E">
        <w:rPr>
          <w:rFonts w:ascii="Tahoma" w:hAnsi="Tahoma" w:cs="Tahoma"/>
          <w:szCs w:val="22"/>
        </w:rPr>
        <w:t xml:space="preserve">. The Easter Weekend is </w:t>
      </w:r>
      <w:r>
        <w:rPr>
          <w:rFonts w:ascii="Tahoma" w:hAnsi="Tahoma" w:cs="Tahoma"/>
          <w:b/>
          <w:szCs w:val="22"/>
          <w:u w:val="single"/>
        </w:rPr>
        <w:t>at the end</w:t>
      </w:r>
      <w:r w:rsidR="0022410E" w:rsidRPr="0022410E">
        <w:rPr>
          <w:rFonts w:ascii="Tahoma" w:hAnsi="Tahoma" w:cs="Tahoma"/>
          <w:b/>
          <w:szCs w:val="22"/>
        </w:rPr>
        <w:t xml:space="preserve"> </w:t>
      </w:r>
      <w:r>
        <w:rPr>
          <w:rFonts w:ascii="Tahoma" w:hAnsi="Tahoma" w:cs="Tahoma"/>
          <w:szCs w:val="22"/>
        </w:rPr>
        <w:t>of the two week school break. Summer term starts on Tuesday 23 April 2019.</w:t>
      </w:r>
    </w:p>
    <w:p w:rsidR="009E1BC2" w:rsidRDefault="009E1BC2">
      <w:pPr>
        <w:tabs>
          <w:tab w:val="left" w:pos="3765"/>
        </w:tabs>
        <w:rPr>
          <w:rFonts w:ascii="Tahoma" w:hAnsi="Tahoma" w:cs="Tahoma"/>
          <w:szCs w:val="22"/>
        </w:rPr>
      </w:pPr>
    </w:p>
    <w:p w:rsidR="009E1BC2" w:rsidRDefault="009E1BC2">
      <w:pPr>
        <w:tabs>
          <w:tab w:val="left" w:pos="3765"/>
        </w:tabs>
        <w:rPr>
          <w:rFonts w:ascii="Tahoma" w:hAnsi="Tahoma" w:cs="Tahoma"/>
          <w:szCs w:val="22"/>
        </w:rPr>
      </w:pPr>
      <w:r w:rsidRPr="009E1BC2">
        <w:rPr>
          <w:rFonts w:ascii="Tahoma" w:hAnsi="Tahoma" w:cs="Tahoma"/>
          <w:b/>
          <w:szCs w:val="22"/>
        </w:rPr>
        <w:t>Schools have a</w:t>
      </w:r>
      <w:r>
        <w:rPr>
          <w:rFonts w:ascii="Tahoma" w:hAnsi="Tahoma" w:cs="Tahoma"/>
          <w:szCs w:val="22"/>
        </w:rPr>
        <w:t xml:space="preserve"> </w:t>
      </w:r>
      <w:r w:rsidRPr="009E1BC2">
        <w:rPr>
          <w:rFonts w:ascii="Tahoma" w:hAnsi="Tahoma" w:cs="Tahoma"/>
          <w:b/>
          <w:szCs w:val="22"/>
        </w:rPr>
        <w:t>legal duty to safeguard children</w:t>
      </w:r>
      <w:r>
        <w:rPr>
          <w:rFonts w:ascii="Tahoma" w:hAnsi="Tahoma" w:cs="Tahoma"/>
          <w:szCs w:val="22"/>
        </w:rPr>
        <w:t>. If we are informed or made aware that a pupil is on holiday, where no request to the school has been made in advance, we will aim to establish the whereabouts of the pupil through parental contact and home visits.</w:t>
      </w:r>
    </w:p>
    <w:p w:rsidR="009E1BC2" w:rsidRDefault="009E1BC2">
      <w:pPr>
        <w:tabs>
          <w:tab w:val="left" w:pos="3765"/>
        </w:tabs>
        <w:rPr>
          <w:rFonts w:ascii="Tahoma" w:hAnsi="Tahoma" w:cs="Tahoma"/>
          <w:szCs w:val="22"/>
        </w:rPr>
      </w:pPr>
    </w:p>
    <w:p w:rsidR="00E776C5" w:rsidRPr="0022410E" w:rsidRDefault="005C3B49">
      <w:pPr>
        <w:tabs>
          <w:tab w:val="left" w:pos="3765"/>
        </w:tabs>
        <w:rPr>
          <w:rFonts w:ascii="Tahoma" w:hAnsi="Tahoma" w:cs="Tahoma"/>
          <w:szCs w:val="22"/>
        </w:rPr>
      </w:pPr>
      <w:r>
        <w:rPr>
          <w:rFonts w:ascii="Tahoma" w:hAnsi="Tahoma" w:cs="Tahoma"/>
          <w:noProof/>
          <w:sz w:val="22"/>
          <w:szCs w:val="22"/>
        </w:rPr>
        <mc:AlternateContent>
          <mc:Choice Requires="wps">
            <w:drawing>
              <wp:anchor distT="0" distB="0" distL="114300" distR="114300" simplePos="0" relativeHeight="251657728" behindDoc="1" locked="0" layoutInCell="1" allowOverlap="1" wp14:anchorId="16E53890" wp14:editId="72B7AE8C">
                <wp:simplePos x="0" y="0"/>
                <wp:positionH relativeFrom="column">
                  <wp:posOffset>-153035</wp:posOffset>
                </wp:positionH>
                <wp:positionV relativeFrom="paragraph">
                  <wp:posOffset>90805</wp:posOffset>
                </wp:positionV>
                <wp:extent cx="6591300" cy="1581150"/>
                <wp:effectExtent l="0" t="0" r="95250" b="95250"/>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5811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30B1BF" id="Rectangle 26" o:spid="_x0000_s1026" style="position:absolute;margin-left:-12.05pt;margin-top:7.15pt;width:519pt;height: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FhbwIAAOcEAAAOAAAAZHJzL2Uyb0RvYy54bWysVFFv0zAQfkfiP1h+Z0m6pe2ipdO0MYQ0&#10;YGIgnl3HSSwc25zdpuPXc76spWM8IRLJ8uXOn+/77i4Xl7vBsK2CoJ2teXGSc6asdI22Xc2/frl9&#10;s+QsRGEbYZxVNX9UgV+uXr+6GH2lZq53plHAEMSGavQ172P0VZYF2atBhBPnlUVn62AQEU3osgbE&#10;iOiDyWZ5Ps9GB40HJ1UI+PVmcvIV4betkvFT2wYVmak55hZpBVrXac1WF6LqQPhey6c0xD9kMQht&#10;8dID1I2Igm1Av4AatAQXXBtPpBsy17ZaKuKAbIr8DzYPvfCKuKA4wR9kCv8PVn7c3gPTDdYOK2XF&#10;gDX6jKoJ2xnFZvMk0OhDhXEP/h4SxeDvnPwemHXXPYapKwA39ko0mFaR4rNnB5IR8Chbjx9cg/Bi&#10;Ex1ptWthSICoAttRSR4PJVG7yCR+nJfnxWmOlZPoK8plUZRUtExU++MeQnyn3MDSpuaA2RO82N6F&#10;mNIR1T6E0ndGN7faGDKgW18bYFuB/XFLDzFAlsdhxrKx5uflrCTkZ75wDJHT8zeIQUdsdKOHmi8P&#10;QaJKur21DbVhFNpMe0zZ2JSfohZGHqTTBiEe+mZkjU5Mi3yxmJ9ytLChZ4sJlQnT4STKCJyBi990&#10;7KmNkrIvGC/z9E5qGd+LSYcyIe05TOxIRbe/n6yj1KjgqcZTr6xd84j1xtupqPh3wE3v4CdnI05a&#10;zcOPjQDFmXlvsWfOi7OzNJpknJWLGRpw7Fkfe4SVCFXzyNm0vY7TOG886K5PshAf666wz1pNHZB6&#10;cMrqqTtxmojE0+SncT22Ker3/2n1CwAA//8DAFBLAwQUAAYACAAAACEAQf8ZTuAAAAALAQAADwAA&#10;AGRycy9kb3ducmV2LnhtbEyPy07DMBBF90j8gzVIbFDrPKqqhDgVQuoCdpQCWycekgh7JsRumv49&#10;7gqWo3t075lyOzsrJhx9z6QgXSYgkBo2PbUKDm+7xQaED5qMtkyo4IwettX1VakLwyd6xWkfWhFL&#10;yBdaQRfCUEjpmw6d9ksekGL2xaPTIZ5jK82oT7HcWZklyVo63VNc6PSATx023/ujU/A8fdrm53D3&#10;nho+77jdfLzMtVPq9mZ+fAARcA5/MFz0ozpU0anmIxkvrIJFtkojGoNVDuICJGl+D6JWkK3zHGRV&#10;yv8/VL8AAAD//wMAUEsBAi0AFAAGAAgAAAAhALaDOJL+AAAA4QEAABMAAAAAAAAAAAAAAAAAAAAA&#10;AFtDb250ZW50X1R5cGVzXS54bWxQSwECLQAUAAYACAAAACEAOP0h/9YAAACUAQAACwAAAAAAAAAA&#10;AAAAAAAvAQAAX3JlbHMvLnJlbHNQSwECLQAUAAYACAAAACEAc1exYW8CAADnBAAADgAAAAAAAAAA&#10;AAAAAAAuAgAAZHJzL2Uyb0RvYy54bWxQSwECLQAUAAYACAAAACEAQf8ZTuAAAAALAQAADwAAAAAA&#10;AAAAAAAAAADJBAAAZHJzL2Rvd25yZXYueG1sUEsFBgAAAAAEAAQA8wAAANYFAAAAAA==&#10;">
                <v:shadow on="t" opacity=".5" offset="6pt,6pt"/>
              </v:rect>
            </w:pict>
          </mc:Fallback>
        </mc:AlternateContent>
      </w:r>
    </w:p>
    <w:p w:rsidR="00870884" w:rsidRDefault="007F72AF">
      <w:pPr>
        <w:tabs>
          <w:tab w:val="left" w:pos="3765"/>
        </w:tabs>
        <w:rPr>
          <w:rFonts w:ascii="Tahoma" w:hAnsi="Tahoma" w:cs="Tahoma"/>
          <w:b/>
          <w:sz w:val="22"/>
          <w:szCs w:val="22"/>
        </w:rPr>
      </w:pPr>
      <w:r>
        <w:rPr>
          <w:rFonts w:ascii="Tahoma" w:hAnsi="Tahoma" w:cs="Tahoma"/>
          <w:b/>
          <w:sz w:val="22"/>
          <w:szCs w:val="22"/>
        </w:rPr>
        <w:t xml:space="preserve">Persistent Absentees, </w:t>
      </w:r>
      <w:r w:rsidR="00870884">
        <w:rPr>
          <w:rFonts w:ascii="Tahoma" w:hAnsi="Tahoma" w:cs="Tahoma"/>
          <w:b/>
          <w:sz w:val="22"/>
          <w:szCs w:val="22"/>
        </w:rPr>
        <w:t>Penalty Notices</w:t>
      </w:r>
      <w:r w:rsidR="005C3B49">
        <w:rPr>
          <w:rFonts w:ascii="Tahoma" w:hAnsi="Tahoma" w:cs="Tahoma"/>
          <w:b/>
          <w:sz w:val="22"/>
          <w:szCs w:val="22"/>
        </w:rPr>
        <w:t xml:space="preserve"> and Prosecutions</w:t>
      </w:r>
    </w:p>
    <w:p w:rsidR="00157961" w:rsidRDefault="00157961">
      <w:pPr>
        <w:tabs>
          <w:tab w:val="left" w:pos="3765"/>
        </w:tabs>
        <w:rPr>
          <w:rFonts w:ascii="Tahoma" w:hAnsi="Tahoma" w:cs="Tahoma"/>
          <w:szCs w:val="22"/>
        </w:rPr>
      </w:pPr>
    </w:p>
    <w:p w:rsidR="00157961" w:rsidRDefault="007F72AF">
      <w:pPr>
        <w:tabs>
          <w:tab w:val="left" w:pos="3765"/>
        </w:tabs>
        <w:rPr>
          <w:rFonts w:ascii="Tahoma" w:hAnsi="Tahoma" w:cs="Tahoma"/>
          <w:szCs w:val="22"/>
        </w:rPr>
      </w:pPr>
      <w:r w:rsidRPr="006329F2">
        <w:rPr>
          <w:rFonts w:ascii="Tahoma" w:hAnsi="Tahoma" w:cs="Tahoma"/>
          <w:szCs w:val="22"/>
        </w:rPr>
        <w:t xml:space="preserve">Children whose attendance </w:t>
      </w:r>
      <w:r w:rsidRPr="006329F2">
        <w:rPr>
          <w:rFonts w:ascii="Tahoma" w:hAnsi="Tahoma" w:cs="Tahoma"/>
          <w:b/>
          <w:szCs w:val="22"/>
        </w:rPr>
        <w:t>falls below 90%</w:t>
      </w:r>
      <w:r w:rsidRPr="006329F2">
        <w:rPr>
          <w:rFonts w:ascii="Tahoma" w:hAnsi="Tahoma" w:cs="Tahoma"/>
          <w:szCs w:val="22"/>
        </w:rPr>
        <w:t xml:space="preserve"> are classed as </w:t>
      </w:r>
      <w:r w:rsidRPr="006329F2">
        <w:rPr>
          <w:rFonts w:ascii="Tahoma" w:hAnsi="Tahoma" w:cs="Tahoma"/>
          <w:b/>
          <w:szCs w:val="22"/>
        </w:rPr>
        <w:t>persistent absentees</w:t>
      </w:r>
      <w:r w:rsidRPr="006329F2">
        <w:rPr>
          <w:rFonts w:ascii="Tahoma" w:hAnsi="Tahoma" w:cs="Tahoma"/>
          <w:szCs w:val="22"/>
        </w:rPr>
        <w:t xml:space="preserve"> by the government.</w:t>
      </w:r>
    </w:p>
    <w:p w:rsidR="00157961" w:rsidRPr="00157961" w:rsidRDefault="00157961">
      <w:pPr>
        <w:tabs>
          <w:tab w:val="left" w:pos="3765"/>
        </w:tabs>
        <w:rPr>
          <w:rFonts w:ascii="Tahoma" w:hAnsi="Tahoma" w:cs="Tahoma"/>
          <w:b/>
          <w:szCs w:val="22"/>
        </w:rPr>
      </w:pPr>
    </w:p>
    <w:p w:rsidR="00C96F5D" w:rsidRPr="007F72AF" w:rsidRDefault="00157961">
      <w:pPr>
        <w:tabs>
          <w:tab w:val="left" w:pos="3765"/>
        </w:tabs>
        <w:rPr>
          <w:rFonts w:ascii="Tahoma" w:hAnsi="Tahoma" w:cs="Tahoma"/>
          <w:b/>
          <w:szCs w:val="22"/>
        </w:rPr>
      </w:pPr>
      <w:r>
        <w:rPr>
          <w:rFonts w:ascii="Tahoma" w:hAnsi="Tahoma" w:cs="Tahoma"/>
          <w:b/>
          <w:szCs w:val="22"/>
        </w:rPr>
        <w:t>Persistent lateness, or five days or more</w:t>
      </w:r>
      <w:r w:rsidR="00632A2A">
        <w:rPr>
          <w:rFonts w:ascii="Tahoma" w:hAnsi="Tahoma" w:cs="Tahoma"/>
          <w:b/>
          <w:szCs w:val="22"/>
        </w:rPr>
        <w:t xml:space="preserve"> </w:t>
      </w:r>
      <w:r w:rsidR="00C96F5D" w:rsidRPr="007F72AF">
        <w:rPr>
          <w:rFonts w:ascii="Tahoma" w:hAnsi="Tahoma" w:cs="Tahoma"/>
          <w:b/>
          <w:szCs w:val="22"/>
        </w:rPr>
        <w:t>of unauthorised absence</w:t>
      </w:r>
    </w:p>
    <w:p w:rsidR="00C96F5D" w:rsidRPr="007F72AF" w:rsidRDefault="00870884" w:rsidP="00C96F5D">
      <w:pPr>
        <w:numPr>
          <w:ilvl w:val="0"/>
          <w:numId w:val="1"/>
        </w:numPr>
        <w:tabs>
          <w:tab w:val="left" w:pos="709"/>
        </w:tabs>
        <w:rPr>
          <w:rFonts w:ascii="Tahoma" w:hAnsi="Tahoma" w:cs="Tahoma"/>
          <w:szCs w:val="22"/>
        </w:rPr>
      </w:pPr>
      <w:r w:rsidRPr="007F72AF">
        <w:rPr>
          <w:rFonts w:ascii="Tahoma" w:hAnsi="Tahoma" w:cs="Tahoma"/>
          <w:b/>
          <w:szCs w:val="22"/>
        </w:rPr>
        <w:t>forming all or part of a family holiday</w:t>
      </w:r>
      <w:r w:rsidR="002A3228" w:rsidRPr="007F72AF">
        <w:rPr>
          <w:rFonts w:ascii="Tahoma" w:hAnsi="Tahoma" w:cs="Tahoma"/>
          <w:b/>
          <w:szCs w:val="22"/>
        </w:rPr>
        <w:t>,</w:t>
      </w:r>
      <w:r w:rsidRPr="007F72AF">
        <w:rPr>
          <w:rFonts w:ascii="Tahoma" w:hAnsi="Tahoma" w:cs="Tahoma"/>
          <w:b/>
          <w:szCs w:val="22"/>
        </w:rPr>
        <w:t xml:space="preserve"> </w:t>
      </w:r>
      <w:r w:rsidR="00C96F5D" w:rsidRPr="007F72AF">
        <w:rPr>
          <w:rFonts w:ascii="Tahoma" w:hAnsi="Tahoma" w:cs="Tahoma"/>
          <w:b/>
          <w:szCs w:val="22"/>
        </w:rPr>
        <w:t>or</w:t>
      </w:r>
    </w:p>
    <w:p w:rsidR="00C96F5D" w:rsidRPr="007F72AF" w:rsidRDefault="00632A2A" w:rsidP="00C96F5D">
      <w:pPr>
        <w:numPr>
          <w:ilvl w:val="0"/>
          <w:numId w:val="1"/>
        </w:numPr>
        <w:tabs>
          <w:tab w:val="left" w:pos="709"/>
        </w:tabs>
        <w:rPr>
          <w:rFonts w:ascii="Tahoma" w:hAnsi="Tahoma" w:cs="Tahoma"/>
          <w:szCs w:val="22"/>
        </w:rPr>
      </w:pPr>
      <w:r>
        <w:rPr>
          <w:rFonts w:ascii="Tahoma" w:hAnsi="Tahoma" w:cs="Tahoma"/>
          <w:b/>
          <w:szCs w:val="22"/>
        </w:rPr>
        <w:t>made up of odd days off over an 8 week period (excluding school holidays)</w:t>
      </w:r>
    </w:p>
    <w:p w:rsidR="00870884" w:rsidRPr="007F72AF" w:rsidRDefault="00157961" w:rsidP="00C96F5D">
      <w:pPr>
        <w:tabs>
          <w:tab w:val="left" w:pos="709"/>
        </w:tabs>
        <w:rPr>
          <w:rFonts w:ascii="Tahoma" w:hAnsi="Tahoma" w:cs="Tahoma"/>
          <w:szCs w:val="22"/>
        </w:rPr>
      </w:pPr>
      <w:r>
        <w:rPr>
          <w:rFonts w:ascii="Tahoma" w:hAnsi="Tahoma" w:cs="Tahoma"/>
          <w:szCs w:val="22"/>
        </w:rPr>
        <w:t xml:space="preserve">…is likely to result in </w:t>
      </w:r>
      <w:r w:rsidR="00870884" w:rsidRPr="007F72AF">
        <w:rPr>
          <w:rFonts w:ascii="Tahoma" w:hAnsi="Tahoma" w:cs="Tahoma"/>
          <w:szCs w:val="22"/>
        </w:rPr>
        <w:t xml:space="preserve">the issue of a </w:t>
      </w:r>
      <w:r w:rsidR="00870884" w:rsidRPr="007F72AF">
        <w:rPr>
          <w:rFonts w:ascii="Tahoma" w:hAnsi="Tahoma" w:cs="Tahoma"/>
          <w:b/>
          <w:szCs w:val="22"/>
        </w:rPr>
        <w:t xml:space="preserve">Penalty Notice </w:t>
      </w:r>
      <w:r w:rsidR="00870884" w:rsidRPr="007F72AF">
        <w:rPr>
          <w:rFonts w:ascii="Tahoma" w:hAnsi="Tahoma" w:cs="Tahoma"/>
          <w:szCs w:val="22"/>
        </w:rPr>
        <w:t>to each parent, for each</w:t>
      </w:r>
      <w:r w:rsidR="005C3B49" w:rsidRPr="007F72AF">
        <w:rPr>
          <w:rFonts w:ascii="Tahoma" w:hAnsi="Tahoma" w:cs="Tahoma"/>
          <w:szCs w:val="22"/>
        </w:rPr>
        <w:t xml:space="preserve"> child. In certain cases, the Local Authority may decide to pursue a prosecution.</w:t>
      </w:r>
    </w:p>
    <w:p w:rsidR="00870884" w:rsidRDefault="00870884">
      <w:pPr>
        <w:tabs>
          <w:tab w:val="left" w:pos="3765"/>
        </w:tabs>
        <w:rPr>
          <w:rFonts w:ascii="Tahoma" w:hAnsi="Tahoma" w:cs="Tahoma"/>
          <w:sz w:val="24"/>
        </w:rPr>
      </w:pPr>
    </w:p>
    <w:p w:rsidR="005C3B49" w:rsidRDefault="005C3B49">
      <w:pPr>
        <w:tabs>
          <w:tab w:val="left" w:pos="3765"/>
        </w:tabs>
        <w:rPr>
          <w:rFonts w:ascii="Tahoma" w:hAnsi="Tahoma" w:cs="Tahoma"/>
          <w:b/>
          <w:sz w:val="24"/>
        </w:rPr>
      </w:pPr>
    </w:p>
    <w:p w:rsidR="00722BC1" w:rsidRDefault="00870884">
      <w:pPr>
        <w:tabs>
          <w:tab w:val="left" w:pos="3765"/>
        </w:tabs>
        <w:rPr>
          <w:rFonts w:ascii="Tahoma" w:hAnsi="Tahoma" w:cs="Tahoma"/>
          <w:sz w:val="24"/>
        </w:rPr>
      </w:pPr>
      <w:r>
        <w:rPr>
          <w:rFonts w:ascii="Tahoma" w:hAnsi="Tahoma" w:cs="Tahoma"/>
          <w:b/>
          <w:sz w:val="24"/>
        </w:rPr>
        <w:t xml:space="preserve">Please ask in school if you are unsure about any particular dates and remember to </w:t>
      </w:r>
      <w:r w:rsidR="00B83023">
        <w:rPr>
          <w:rFonts w:ascii="Tahoma" w:hAnsi="Tahoma" w:cs="Tahoma"/>
          <w:b/>
          <w:sz w:val="24"/>
        </w:rPr>
        <w:t>notify us</w:t>
      </w:r>
      <w:r>
        <w:rPr>
          <w:rFonts w:ascii="Tahoma" w:hAnsi="Tahoma" w:cs="Tahoma"/>
          <w:b/>
          <w:sz w:val="24"/>
        </w:rPr>
        <w:t xml:space="preserve"> </w:t>
      </w:r>
      <w:r w:rsidR="00B83023">
        <w:rPr>
          <w:rFonts w:ascii="Tahoma" w:hAnsi="Tahoma" w:cs="Tahoma"/>
          <w:b/>
          <w:sz w:val="24"/>
        </w:rPr>
        <w:t xml:space="preserve">of intended </w:t>
      </w:r>
      <w:r>
        <w:rPr>
          <w:rFonts w:ascii="Tahoma" w:hAnsi="Tahoma" w:cs="Tahoma"/>
          <w:b/>
          <w:sz w:val="24"/>
        </w:rPr>
        <w:t xml:space="preserve">leave of absence </w:t>
      </w:r>
      <w:r>
        <w:rPr>
          <w:rFonts w:ascii="Tahoma" w:hAnsi="Tahoma" w:cs="Tahoma"/>
          <w:b/>
          <w:sz w:val="24"/>
          <w:u w:val="single"/>
        </w:rPr>
        <w:t>before</w:t>
      </w:r>
      <w:r>
        <w:rPr>
          <w:rFonts w:ascii="Tahoma" w:hAnsi="Tahoma" w:cs="Tahoma"/>
          <w:b/>
          <w:sz w:val="24"/>
        </w:rPr>
        <w:t xml:space="preserve"> you make a holiday booking.</w:t>
      </w:r>
    </w:p>
    <w:p w:rsidR="00722BC1" w:rsidRPr="00722BC1" w:rsidRDefault="00722BC1" w:rsidP="00722BC1">
      <w:pPr>
        <w:rPr>
          <w:rFonts w:ascii="Tahoma" w:hAnsi="Tahoma" w:cs="Tahoma"/>
          <w:sz w:val="24"/>
        </w:rPr>
      </w:pPr>
    </w:p>
    <w:p w:rsidR="00722BC1" w:rsidRPr="00722BC1" w:rsidRDefault="00722BC1" w:rsidP="00722BC1">
      <w:pPr>
        <w:rPr>
          <w:rFonts w:ascii="Tahoma" w:hAnsi="Tahoma" w:cs="Tahoma"/>
          <w:sz w:val="24"/>
        </w:rPr>
      </w:pPr>
    </w:p>
    <w:p w:rsidR="00870884" w:rsidRPr="00722BC1" w:rsidRDefault="00870884" w:rsidP="00722BC1">
      <w:pPr>
        <w:tabs>
          <w:tab w:val="left" w:pos="6780"/>
        </w:tabs>
        <w:rPr>
          <w:rFonts w:ascii="Tahoma" w:hAnsi="Tahoma" w:cs="Tahoma"/>
          <w:sz w:val="24"/>
        </w:rPr>
      </w:pPr>
    </w:p>
    <w:sectPr w:rsidR="00870884" w:rsidRPr="00722BC1" w:rsidSect="004848C2">
      <w:headerReference w:type="even" r:id="rId11"/>
      <w:headerReference w:type="default" r:id="rId12"/>
      <w:footerReference w:type="default" r:id="rId13"/>
      <w:headerReference w:type="first" r:id="rId14"/>
      <w:type w:val="continuous"/>
      <w:pgSz w:w="11909" w:h="16834" w:code="9"/>
      <w:pgMar w:top="284" w:right="710" w:bottom="1276" w:left="1276" w:header="706"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DB" w:rsidRDefault="005130DB">
      <w:r>
        <w:separator/>
      </w:r>
    </w:p>
  </w:endnote>
  <w:endnote w:type="continuationSeparator" w:id="0">
    <w:p w:rsidR="005130DB" w:rsidRDefault="0051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C6" w:rsidRDefault="00B83023">
    <w:pPr>
      <w:pStyle w:val="Footer"/>
      <w:jc w:val="right"/>
      <w:rPr>
        <w:rFonts w:ascii="Tahoma" w:hAnsi="Tahoma" w:cs="Tahoma"/>
        <w:sz w:val="12"/>
        <w:szCs w:val="12"/>
      </w:rPr>
    </w:pPr>
    <w:r>
      <w:rPr>
        <w:noProof/>
        <w:sz w:val="24"/>
        <w:szCs w:val="24"/>
      </w:rPr>
      <mc:AlternateContent>
        <mc:Choice Requires="wps">
          <w:drawing>
            <wp:anchor distT="36576" distB="36576" distL="36576" distR="36576" simplePos="0" relativeHeight="251650560" behindDoc="0" locked="0" layoutInCell="1" allowOverlap="1" wp14:anchorId="33D4341B" wp14:editId="6EDFBD35">
              <wp:simplePos x="0" y="0"/>
              <wp:positionH relativeFrom="column">
                <wp:posOffset>614045</wp:posOffset>
              </wp:positionH>
              <wp:positionV relativeFrom="paragraph">
                <wp:posOffset>-1522730</wp:posOffset>
              </wp:positionV>
              <wp:extent cx="6120130" cy="1577975"/>
              <wp:effectExtent l="4445" t="4445" r="0" b="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20130" cy="15779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04F57A0" id="Rectangle 132" o:spid="_x0000_s1026" style="position:absolute;margin-left:48.35pt;margin-top:-119.9pt;width:481.9pt;height:124.2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e08QIAACAGAAAOAAAAZHJzL2Uyb0RvYy54bWysVMuO0zAU3SPxD5b3mTyaNk006ajttAhp&#10;gBEziLUbO41FYgfbbVoQ/86103Ra2CAgC+v6xj4+575u7w5NjfZMaS5FjsObACMmCkm52Ob40/Pa&#10;m2KkDRGU1FKwHB+Zxnez169uuzZjkaxkTZlCACJ01rU5roxpM9/XRcUaom9kywT8LKVqiIGt2vpU&#10;kQ7Qm9qPgmDid1LRVsmCaQ3e+/4nnjn8smSF+VCWmhlU5xi4Gbcqt27s6s9uSbZVpK14caJB/oJF&#10;Q7iAR89Q98QQtFP8N6iGF0pqWZqbQja+LEteMKcB1ITBL2qeKtIypwWCo9tzmPT/gy3e7x8V4hRy&#10;N4owEqSBJH2EsBGxrRmyTghR1+oMTj61j8qK1O2DLL5oJOSygnNsrpTsKkYoEAsB5OR29J+PLSCG&#10;FsW/grEbDYBo072TFM6QnZEuhodSNfYZiA46uFQdz6liB4MKcE5CiNcIMlrAv3CcJGkydm+QbLje&#10;Km3eMNkga+RYgSgHT/YP2lg6JBuO2NeEXPO6dvVQiysHHOw9zBVUf5tkQAVMe9KScsn+noZRHCyi&#10;1FtPpokXr+OxlybB1AvCdJFOgjiN79c/LIswzipOKRMPXLCh8ML4zxJ7aoG+ZFzpoS7H0TgOAqfw&#10;QkrDDfRXzZscTwP79RVvk7US1Kk1hNe97V/TciECbdcS5+txkMSjqZck45EXj1aBt5iul958GU4m&#10;yWqxXKzCa4krFzb97yodkSEHdiN3oO6poh2i3OZ4NE4jKEDKocOjpNeLSL2F0VQYhZGS5jM3lStM&#10;W1IWw40atqwV2hMYEvRL6Nz1roGy7H2noIELhsmFCwrjfNsF68ynD90L1YvInqLxElxAGUrJdYht&#10;ir7lNpIeoUGAtesCGLNgVFJ9w6iDkZVj/XVHFMOofiug9ex8Gww1GJvBIKKAqzk2GPXm0vRzcNcq&#10;vq0AuRcu5BwaseSuRWyT9iyAr93AGHLMTyPTzrnLvTv1MthnPwEAAP//AwBQSwMEFAAGAAgAAAAh&#10;AEwRcTneAAAACgEAAA8AAABkcnMvZG93bnJldi54bWxMj8FOwzAQRO9I/IO1SNxamyLSNM2mqlrR&#10;K6Jw4ebG2yQiXgfbbQNfj3uC42qfZt6Uq9H24kw+dI4RHqYKBHHtTMcNwvvb8yQHEaJmo3vHhPBN&#10;AVbV7U2pC+Mu/ErnfWxECuFQaIQ2xqGQMtQtWR2mbiBOv6PzVsd0+kYary8p3PZyplQmre44NbR6&#10;oE1L9ef+ZBHG3Oyc2pofu968jP6j2W39l0W8vxvXSxCRxvgHw1U/qUOVnA7uxCaIHmGRzROJMJk9&#10;LtKGK6Ey9QTigJDPQVal/D+h+gUAAP//AwBQSwECLQAUAAYACAAAACEAtoM4kv4AAADhAQAAEwAA&#10;AAAAAAAAAAAAAAAAAAAAW0NvbnRlbnRfVHlwZXNdLnhtbFBLAQItABQABgAIAAAAIQA4/SH/1gAA&#10;AJQBAAALAAAAAAAAAAAAAAAAAC8BAABfcmVscy8ucmVsc1BLAQItABQABgAIAAAAIQBqC0e08QIA&#10;ACAGAAAOAAAAAAAAAAAAAAAAAC4CAABkcnMvZTJvRG9jLnhtbFBLAQItABQABgAIAAAAIQBMEXE5&#10;3gAAAAoBAAAPAAAAAAAAAAAAAAAAAEsFAABkcnMvZG93bnJldi54bWxQSwUGAAAAAAQABADzAAAA&#10;VgYAAAAA&#10;" filled="f" stroked="f" strokeweight="2pt">
              <v:shadow color="black [0]"/>
              <o:lock v:ext="edit" shapetype="t"/>
              <v:textbox inset="0,0,0,0"/>
            </v:rect>
          </w:pict>
        </mc:Fallback>
      </mc:AlternateContent>
    </w:r>
    <w:r w:rsidR="005869C6">
      <w:rPr>
        <w:rFonts w:ascii="Tahoma" w:hAnsi="Tahoma" w:cs="Tahoma"/>
        <w:sz w:val="12"/>
        <w:szCs w:val="12"/>
      </w:rPr>
      <w:t xml:space="preserve">Version </w:t>
    </w:r>
    <w:r w:rsidR="008A7DAB">
      <w:rPr>
        <w:rFonts w:ascii="Tahoma" w:hAnsi="Tahoma" w:cs="Tahoma"/>
        <w:sz w:val="12"/>
        <w:szCs w:val="12"/>
      </w:rPr>
      <w:t>2018 – 2019 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63B" w:rsidRDefault="004E0D3D" w:rsidP="00B83023">
    <w:pPr>
      <w:pStyle w:val="Footer"/>
      <w:jc w:val="both"/>
      <w:rPr>
        <w:noProof/>
      </w:rPr>
    </w:pPr>
    <w:r>
      <w:rPr>
        <w:noProof/>
      </w:rPr>
      <w:drawing>
        <wp:anchor distT="0" distB="0" distL="114300" distR="114300" simplePos="0" relativeHeight="251690496" behindDoc="0" locked="0" layoutInCell="1" allowOverlap="1" wp14:anchorId="511CD94E" wp14:editId="5AC966BE">
          <wp:simplePos x="0" y="0"/>
          <wp:positionH relativeFrom="margin">
            <wp:posOffset>3738245</wp:posOffset>
          </wp:positionH>
          <wp:positionV relativeFrom="paragraph">
            <wp:posOffset>-612140</wp:posOffset>
          </wp:positionV>
          <wp:extent cx="194818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0296"/>
                  <a:stretch/>
                </pic:blipFill>
                <pic:spPr bwMode="auto">
                  <a:xfrm>
                    <a:off x="0" y="0"/>
                    <a:ext cx="1948180"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448" behindDoc="0" locked="0" layoutInCell="1" allowOverlap="1">
          <wp:simplePos x="0" y="0"/>
          <wp:positionH relativeFrom="margin">
            <wp:posOffset>709930</wp:posOffset>
          </wp:positionH>
          <wp:positionV relativeFrom="paragraph">
            <wp:posOffset>-558165</wp:posOffset>
          </wp:positionV>
          <wp:extent cx="1800225" cy="5162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49218"/>
                  <a:stretch/>
                </pic:blipFill>
                <pic:spPr bwMode="auto">
                  <a:xfrm>
                    <a:off x="0" y="0"/>
                    <a:ext cx="1800225" cy="516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424" behindDoc="0" locked="0" layoutInCell="1" allowOverlap="1" wp14:anchorId="59289E39" wp14:editId="064AD198">
          <wp:simplePos x="0" y="0"/>
          <wp:positionH relativeFrom="margin">
            <wp:posOffset>2605405</wp:posOffset>
          </wp:positionH>
          <wp:positionV relativeFrom="paragraph">
            <wp:posOffset>-546100</wp:posOffset>
          </wp:positionV>
          <wp:extent cx="581025" cy="514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1025" cy="514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2544" behindDoc="0" locked="0" layoutInCell="1" allowOverlap="1" wp14:anchorId="4CB1EFA8" wp14:editId="6143D6B9">
          <wp:simplePos x="0" y="0"/>
          <wp:positionH relativeFrom="margin">
            <wp:posOffset>3264535</wp:posOffset>
          </wp:positionH>
          <wp:positionV relativeFrom="paragraph">
            <wp:posOffset>-536575</wp:posOffset>
          </wp:positionV>
          <wp:extent cx="468630" cy="49593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jpg"/>
                  <pic:cNvPicPr/>
                </pic:nvPicPr>
                <pic:blipFill>
                  <a:blip r:embed="rId3">
                    <a:extLst>
                      <a:ext uri="{28A0092B-C50C-407E-A947-70E740481C1C}">
                        <a14:useLocalDpi xmlns:a14="http://schemas.microsoft.com/office/drawing/2010/main" val="0"/>
                      </a:ext>
                    </a:extLst>
                  </a:blip>
                  <a:stretch>
                    <a:fillRect/>
                  </a:stretch>
                </pic:blipFill>
                <pic:spPr>
                  <a:xfrm>
                    <a:off x="0" y="0"/>
                    <a:ext cx="468630" cy="495935"/>
                  </a:xfrm>
                  <a:prstGeom prst="rect">
                    <a:avLst/>
                  </a:prstGeom>
                </pic:spPr>
              </pic:pic>
            </a:graphicData>
          </a:graphic>
          <wp14:sizeRelH relativeFrom="margin">
            <wp14:pctWidth>0</wp14:pctWidth>
          </wp14:sizeRelH>
          <wp14:sizeRelV relativeFrom="margin">
            <wp14:pctHeight>0</wp14:pctHeight>
          </wp14:sizeRelV>
        </wp:anchor>
      </w:drawing>
    </w:r>
  </w:p>
  <w:p w:rsidR="00B83023" w:rsidRPr="00882EF9" w:rsidRDefault="00B83023" w:rsidP="00B83023">
    <w:pPr>
      <w:pStyle w:val="Footer"/>
      <w:jc w:val="both"/>
      <w:rPr>
        <w:rFonts w:ascii="Tahoma" w:hAnsi="Tahoma" w:cs="Tahoma"/>
        <w:b/>
        <w:sz w:val="14"/>
        <w:szCs w:val="16"/>
      </w:rPr>
    </w:pPr>
    <w:r w:rsidRPr="00882EF9">
      <w:rPr>
        <w:rFonts w:ascii="Tahoma" w:hAnsi="Tahoma" w:cs="Tahoma"/>
        <w:b/>
        <w:sz w:val="14"/>
        <w:szCs w:val="16"/>
      </w:rPr>
      <w:t xml:space="preserve">The Department for Education requires schools to log </w:t>
    </w:r>
    <w:r w:rsidRPr="00882EF9">
      <w:rPr>
        <w:rFonts w:ascii="Tahoma" w:hAnsi="Tahoma" w:cs="Tahoma"/>
        <w:b/>
        <w:sz w:val="14"/>
        <w:szCs w:val="16"/>
        <w:u w:val="single"/>
      </w:rPr>
      <w:t>all</w:t>
    </w:r>
    <w:r w:rsidRPr="00882EF9">
      <w:rPr>
        <w:rFonts w:ascii="Tahoma" w:hAnsi="Tahoma" w:cs="Tahoma"/>
        <w:b/>
        <w:sz w:val="14"/>
        <w:szCs w:val="16"/>
      </w:rPr>
      <w:t xml:space="preserve"> absences as authorised or unauthorised.  Absences form part of a historical record for your child and are shown each year on their Annual Report.  Schools are also required to publish annually statistics on authorised and unauthorised absences.</w:t>
    </w:r>
    <w:r>
      <w:rPr>
        <w:rFonts w:ascii="Tahoma" w:hAnsi="Tahoma" w:cs="Tahoma"/>
        <w:b/>
        <w:sz w:val="14"/>
        <w:szCs w:val="16"/>
      </w:rPr>
      <w:t xml:space="preserve"> The school, local authority and the DfE are registered with the Information Commissioner for the processing of this data.</w:t>
    </w:r>
  </w:p>
  <w:p w:rsidR="005869C6" w:rsidRDefault="005869C6">
    <w:pPr>
      <w:pStyle w:val="Footer"/>
      <w:jc w:val="center"/>
    </w:pPr>
    <w:r>
      <w:t xml:space="preserve">               </w:t>
    </w:r>
  </w:p>
  <w:p w:rsidR="005869C6" w:rsidRDefault="008A7DAB">
    <w:pPr>
      <w:pStyle w:val="Footer"/>
      <w:jc w:val="right"/>
      <w:rPr>
        <w:rFonts w:ascii="Tahoma" w:hAnsi="Tahoma" w:cs="Tahoma"/>
        <w:b/>
        <w:sz w:val="12"/>
        <w:szCs w:val="12"/>
      </w:rPr>
    </w:pPr>
    <w:r>
      <w:rPr>
        <w:rFonts w:ascii="Tahoma" w:hAnsi="Tahoma" w:cs="Tahoma"/>
        <w:sz w:val="12"/>
        <w:szCs w:val="12"/>
      </w:rPr>
      <w:t>Version 2018 – 2019</w:t>
    </w:r>
    <w:r w:rsidR="00490E4D">
      <w:rPr>
        <w:rFonts w:ascii="Tahoma" w:hAnsi="Tahoma" w:cs="Tahoma"/>
        <w:sz w:val="12"/>
        <w:szCs w:val="12"/>
      </w:rPr>
      <w:t xml:space="preserve">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DB" w:rsidRDefault="005130DB">
      <w:r>
        <w:separator/>
      </w:r>
    </w:p>
  </w:footnote>
  <w:footnote w:type="continuationSeparator" w:id="0">
    <w:p w:rsidR="005130DB" w:rsidRDefault="00513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77" w:rsidRDefault="00B73A77" w:rsidP="00B73A77">
    <w:pPr>
      <w:rPr>
        <w:sz w:val="24"/>
        <w:szCs w:val="24"/>
      </w:rPr>
    </w:pPr>
  </w:p>
  <w:p w:rsidR="000F1C3E" w:rsidRDefault="00D1463B" w:rsidP="000F1C3E">
    <w:pPr>
      <w:rPr>
        <w:sz w:val="24"/>
        <w:szCs w:val="24"/>
      </w:rPr>
    </w:pPr>
    <w:r>
      <w:rPr>
        <w:noProof/>
      </w:rPr>
      <w:drawing>
        <wp:anchor distT="0" distB="0" distL="114300" distR="114300" simplePos="0" relativeHeight="251672064" behindDoc="0" locked="0" layoutInCell="1" allowOverlap="1" wp14:anchorId="7A96FD1E" wp14:editId="0D795CF1">
          <wp:simplePos x="0" y="0"/>
          <wp:positionH relativeFrom="margin">
            <wp:posOffset>-635</wp:posOffset>
          </wp:positionH>
          <wp:positionV relativeFrom="paragraph">
            <wp:posOffset>173990</wp:posOffset>
          </wp:positionV>
          <wp:extent cx="1495425" cy="5048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mp;L GREEN WHITE 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504825"/>
                  </a:xfrm>
                  <a:prstGeom prst="rect">
                    <a:avLst/>
                  </a:prstGeom>
                </pic:spPr>
              </pic:pic>
            </a:graphicData>
          </a:graphic>
          <wp14:sizeRelH relativeFrom="margin">
            <wp14:pctWidth>0</wp14:pctWidth>
          </wp14:sizeRelH>
          <wp14:sizeRelV relativeFrom="margin">
            <wp14:pctHeight>0</wp14:pctHeight>
          </wp14:sizeRelV>
        </wp:anchor>
      </w:drawing>
    </w:r>
  </w:p>
  <w:p w:rsidR="005869C6" w:rsidRDefault="00D1463B">
    <w:pPr>
      <w:pStyle w:val="Header"/>
      <w:tabs>
        <w:tab w:val="clear" w:pos="4153"/>
        <w:tab w:val="left" w:pos="1843"/>
      </w:tabs>
      <w:rPr>
        <w:rFonts w:ascii="Tahoma" w:hAnsi="Tahoma" w:cs="Tahoma"/>
        <w:sz w:val="22"/>
        <w:szCs w:val="22"/>
      </w:rPr>
    </w:pPr>
    <w:r>
      <w:rPr>
        <w:noProof/>
      </w:rPr>
      <w:drawing>
        <wp:anchor distT="0" distB="0" distL="114300" distR="114300" simplePos="0" relativeHeight="251685376" behindDoc="0" locked="0" layoutInCell="1" allowOverlap="1">
          <wp:simplePos x="0" y="0"/>
          <wp:positionH relativeFrom="margin">
            <wp:align>right</wp:align>
          </wp:positionH>
          <wp:positionV relativeFrom="paragraph">
            <wp:posOffset>93979</wp:posOffset>
          </wp:positionV>
          <wp:extent cx="1108101"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8101" cy="98107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2"/>
        <w:szCs w:val="22"/>
      </w:rPr>
      <w:drawing>
        <wp:anchor distT="0" distB="0" distL="114300" distR="114300" simplePos="0" relativeHeight="251671040" behindDoc="0" locked="0" layoutInCell="1" allowOverlap="1" wp14:anchorId="60C44EB5" wp14:editId="660C70DC">
          <wp:simplePos x="0" y="0"/>
          <wp:positionH relativeFrom="margin">
            <wp:posOffset>532765</wp:posOffset>
          </wp:positionH>
          <wp:positionV relativeFrom="paragraph">
            <wp:posOffset>503555</wp:posOffset>
          </wp:positionV>
          <wp:extent cx="990600" cy="606818"/>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01.jpg"/>
                  <pic:cNvPicPr/>
                </pic:nvPicPr>
                <pic:blipFill>
                  <a:blip r:embed="rId3">
                    <a:extLst>
                      <a:ext uri="{28A0092B-C50C-407E-A947-70E740481C1C}">
                        <a14:useLocalDpi xmlns:a14="http://schemas.microsoft.com/office/drawing/2010/main" val="0"/>
                      </a:ext>
                    </a:extLst>
                  </a:blip>
                  <a:stretch>
                    <a:fillRect/>
                  </a:stretch>
                </pic:blipFill>
                <pic:spPr>
                  <a:xfrm>
                    <a:off x="0" y="0"/>
                    <a:ext cx="993076" cy="6083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17C46686" wp14:editId="649DEAE9">
          <wp:simplePos x="0" y="0"/>
          <wp:positionH relativeFrom="margin">
            <wp:posOffset>-635</wp:posOffset>
          </wp:positionH>
          <wp:positionV relativeFrom="paragraph">
            <wp:posOffset>560705</wp:posOffset>
          </wp:positionV>
          <wp:extent cx="419100" cy="514350"/>
          <wp:effectExtent l="0" t="0" r="0" b="0"/>
          <wp:wrapNone/>
          <wp:docPr id="24" name="Picture 24" descr="J:\AAA Kerry Brown\Templates\Logo\Shield.png"/>
          <wp:cNvGraphicFramePr/>
          <a:graphic xmlns:a="http://schemas.openxmlformats.org/drawingml/2006/main">
            <a:graphicData uri="http://schemas.openxmlformats.org/drawingml/2006/picture">
              <pic:pic xmlns:pic="http://schemas.openxmlformats.org/drawingml/2006/picture">
                <pic:nvPicPr>
                  <pic:cNvPr id="1" name="Picture 1" descr="J:\AAA Kerry Brown\Templates\Logo\Shield.png"/>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4191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EEA">
      <w:rPr>
        <w:rFonts w:ascii="Tahoma" w:hAnsi="Tahoma" w:cs="Tahoma"/>
        <w:noProof/>
        <w:sz w:val="22"/>
        <w:szCs w:val="22"/>
      </w:rPr>
      <mc:AlternateContent>
        <mc:Choice Requires="wps">
          <w:drawing>
            <wp:anchor distT="0" distB="0" distL="114300" distR="114300" simplePos="0" relativeHeight="251648512" behindDoc="0" locked="0" layoutInCell="1" allowOverlap="1" wp14:anchorId="6CE01265" wp14:editId="6B2EA34D">
              <wp:simplePos x="0" y="0"/>
              <wp:positionH relativeFrom="column">
                <wp:posOffset>33020</wp:posOffset>
              </wp:positionH>
              <wp:positionV relativeFrom="paragraph">
                <wp:posOffset>258445</wp:posOffset>
              </wp:positionV>
              <wp:extent cx="590550" cy="91440"/>
              <wp:effectExtent l="5080" t="8890" r="13970" b="13970"/>
              <wp:wrapNone/>
              <wp:docPr id="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42629EC" id="Rectangle 64" o:spid="_x0000_s1026" style="position:absolute;margin-left:2.6pt;margin-top:20.35pt;width:46.5pt;height: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LsGwIAADwEAAAOAAAAZHJzL2Uyb0RvYy54bWysU8FuEzEQvSPxD5bvZDdRUtpVNlWVEoRU&#10;aEXhAxyvd9fC9pixk035esbeNKRwQQgfLI9n/Pzmzczy+mAN2ysMGlzNp5OSM+UkNNp1Nf/6ZfPm&#10;krMQhWuEAadq/qQCv169frUcfKVm0INpFDICcaEafM37GH1VFEH2yoowAa8cOVtAKyKZ2BUNioHQ&#10;rSlmZXlRDICNR5AqBLq9HZ18lfHbVsl437ZBRWZqTtxi3jHv27QXq6WoOhS+1/JIQ/wDCyu0o09P&#10;ULciCrZD/QeU1RIhQBsnEmwBbaulyjlQNtPyt2wee+FVzoXECf4kU/h/sPLT/gGZbqh2JI8Tlmr0&#10;mVQTrjOKXcyTQIMPFcU9+gdMKQZ/B/JbYA7WPYWpG0QYeiUaojVN8cWLB8kI9JRth4/QELzYRcha&#10;HVq0CZBUYIdckqdTSdQhMkmXi6tysSBmklxX0/k8V6wQ1fNbjyG+V2BZOtQciXrGFvu7EBMXUT2H&#10;ZO5gdLPRxmQDu+3aINsLao5NXpk+pXgeZhwb6PPFbJGRX/jC30FYHanLjbY1vyzTGvsuifbONbkH&#10;o9BmPBNl444qJuHGAmyheSIREcYWppGjQw/4g7OB2rfm4ftOoOLMfHBUiFErFrMxX7ydkYZ47tme&#10;e4STBFXzyNl4XMdxRnYeddfTT9Ocu4MbKl6rs7KpsCOrI1lq0Sz4cZzSDJzbOerX0K9+AgAA//8D&#10;AFBLAwQUAAYACAAAACEAgWHIqNoAAAAGAQAADwAAAGRycy9kb3ducmV2LnhtbEyOzU7DMBCE70i8&#10;g7VI3KjTqoUS4lRQgrhwKAXu23hJIux1FLttytOznOA4P5r5itXonTrQELvABqaTDBRxHWzHjYH3&#10;t6erJaiYkC26wGTgRBFW5flZgbkNR36lwzY1SkY45migTanPtY51Sx7jJPTEkn2GwWMSOTTaDniU&#10;ce/0LMuutceO5aHFntYt1V/bvTewQXzcfD/X9UN1eplXtP6oKDhjLi/G+ztQicb0V4ZffEGHUph2&#10;Yc82KmdgMZOigXl2A0ri26XondiLKeiy0P/xyx8AAAD//wMAUEsBAi0AFAAGAAgAAAAhALaDOJL+&#10;AAAA4QEAABMAAAAAAAAAAAAAAAAAAAAAAFtDb250ZW50X1R5cGVzXS54bWxQSwECLQAUAAYACAAA&#10;ACEAOP0h/9YAAACUAQAACwAAAAAAAAAAAAAAAAAvAQAAX3JlbHMvLnJlbHNQSwECLQAUAAYACAAA&#10;ACEAd8US7BsCAAA8BAAADgAAAAAAAAAAAAAAAAAuAgAAZHJzL2Uyb0RvYy54bWxQSwECLQAUAAYA&#10;CAAAACEAgWHIqNoAAAAGAQAADwAAAAAAAAAAAAAAAAB1BAAAZHJzL2Rvd25yZXYueG1sUEsFBgAA&#10;AAAEAAQA8wAAAHwFAAAAAA==&#10;" strokecolor="white"/>
          </w:pict>
        </mc:Fallback>
      </mc:AlternateContent>
    </w:r>
    <w:r w:rsidR="00427EEA">
      <w:rPr>
        <w:rFonts w:ascii="Tahoma" w:hAnsi="Tahoma" w:cs="Tahoma"/>
        <w:noProof/>
        <w:sz w:val="22"/>
        <w:szCs w:val="22"/>
      </w:rPr>
      <mc:AlternateContent>
        <mc:Choice Requires="wps">
          <w:drawing>
            <wp:anchor distT="0" distB="0" distL="114300" distR="114300" simplePos="0" relativeHeight="251646464" behindDoc="0" locked="0" layoutInCell="1" allowOverlap="1" wp14:anchorId="773BAF7D" wp14:editId="47C84B9D">
              <wp:simplePos x="0" y="0"/>
              <wp:positionH relativeFrom="column">
                <wp:posOffset>33020</wp:posOffset>
              </wp:positionH>
              <wp:positionV relativeFrom="paragraph">
                <wp:posOffset>263525</wp:posOffset>
              </wp:positionV>
              <wp:extent cx="590550" cy="90805"/>
              <wp:effectExtent l="5080" t="13970" r="13970" b="952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FB7618E" id="Rectangle 42" o:spid="_x0000_s1026" style="position:absolute;margin-left:2.6pt;margin-top:20.75pt;width:46.5pt;height: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4RGwIAADsEAAAOAAAAZHJzL2Uyb0RvYy54bWysU1GP0zAMfkfiP0R5Z+2mFbZq3em0Ywjp&#10;gBMHP8BL0zYiTYKTrRu/HifdjR28IEQforh2Pn/+bK9ujr1mB4leWVPx6STnTBpha2Xain/9sn21&#10;4MwHMDVoa2TFT9Lzm/XLF6vBlXJmO6triYxAjC8HV/EuBFdmmRed7MFPrJOGnI3FHgKZ2GY1wkDo&#10;vc5mef46GyzWDq2Q3tPfu9HJ1wm/aaQIn5rGy8B0xYlbSCemcxfPbL2CskVwnRJnGvAPLHpQhpJe&#10;oO4gANuj+gOqVwKtt02YCNtntmmUkKkGqmaa/1bNYwdOplpIHO8uMvn/Bys+Hh6QqbriS84M9NSi&#10;zyQamFZLNp9FfQbnSwp7dA8YK/Tu3opvnhm76ShM3iLaoZNQE6tpjM+ePYiGp6dsN3ywNcHDPtgk&#10;1bHBPgKSCOyYOnK6dEQeAxP0s1jmRUF9E+Ra5ou8SAmgfHrr0Id30vYsXiqORD1hw+Heh8gFyqeQ&#10;xN1qVW+V1snAdrfRyA5As7FN3xndX4dpwwZKXsyKhPzM5/8OoleBhlyrvuKLPH4xD5RRtLemTvcA&#10;So93oqzNWcUo3NiAna1PJCLacYJp4+jSWfzB2UDTW3H/fQ8oOdPvDTViOZ3P47gnY168mZGB157d&#10;tQeMIKiKB87G6yaMK7J3qNqOMk1T7cbeUvMalZSNjR1ZncnShCbBz9sUV+DaTlG/dn79EwAA//8D&#10;AFBLAwQUAAYACAAAACEAGAG2p9kAAAAGAQAADwAAAGRycy9kb3ducmV2LnhtbEyOy07DMBBF90j8&#10;gzVI7KjTqkEhxKmgBLFhUQrsp/aQRPgRxW6b8vUMq7K8D917qtXkrDjQGPvgFcxnGQjyOpjetwo+&#10;3p9vChAxoTdogycFJ4qwqi8vKixNOPo3OmxTK3jExxIVdCkNpZRRd+QwzsJAnrOvMDpMLMdWmhGP&#10;PO6sXGTZrXTYe37ocKB1R/p7u3cKNohPm58XrR+b0+uyofVnQ8EqdX01PdyDSDSlcxn+8Bkdamba&#10;hb03UVgF+YKLCpbzHATHdwXrHdt5AbKu5H/8+hcAAP//AwBQSwECLQAUAAYACAAAACEAtoM4kv4A&#10;AADhAQAAEwAAAAAAAAAAAAAAAAAAAAAAW0NvbnRlbnRfVHlwZXNdLnhtbFBLAQItABQABgAIAAAA&#10;IQA4/SH/1gAAAJQBAAALAAAAAAAAAAAAAAAAAC8BAABfcmVscy8ucmVsc1BLAQItABQABgAIAAAA&#10;IQAPfP4RGwIAADsEAAAOAAAAAAAAAAAAAAAAAC4CAABkcnMvZTJvRG9jLnhtbFBLAQItABQABgAI&#10;AAAAIQAYAban2QAAAAYBAAAPAAAAAAAAAAAAAAAAAHUEAABkcnMvZG93bnJldi54bWxQSwUGAAAA&#10;AAQABADzAAAAewUAAAAA&#10;" strokecolor="whit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C6" w:rsidRDefault="005869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C6" w:rsidRDefault="00427EEA">
    <w:pPr>
      <w:pStyle w:val="Header"/>
      <w:tabs>
        <w:tab w:val="clear" w:pos="4153"/>
        <w:tab w:val="clear" w:pos="8306"/>
        <w:tab w:val="left" w:pos="2460"/>
      </w:tabs>
    </w:pPr>
    <w:r>
      <w:rPr>
        <w:noProof/>
      </w:rPr>
      <mc:AlternateContent>
        <mc:Choice Requires="wps">
          <w:drawing>
            <wp:anchor distT="0" distB="0" distL="114300" distR="114300" simplePos="0" relativeHeight="251647488" behindDoc="0" locked="0" layoutInCell="1" allowOverlap="1">
              <wp:simplePos x="0" y="0"/>
              <wp:positionH relativeFrom="column">
                <wp:posOffset>-60325</wp:posOffset>
              </wp:positionH>
              <wp:positionV relativeFrom="paragraph">
                <wp:posOffset>429895</wp:posOffset>
              </wp:positionV>
              <wp:extent cx="590550" cy="90805"/>
              <wp:effectExtent l="6985" t="11430" r="12065" b="12065"/>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9080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FC2412" id="Rectangle 61" o:spid="_x0000_s1026" style="position:absolute;margin-left:-4.75pt;margin-top:33.85pt;width:46.5pt;height:7.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qVGgIAADsEAAAOAAAAZHJzL2Uyb0RvYy54bWysU8GO0zAQvSPxD5bvNGnVLG3UdLXqUoS0&#10;sCsWPsB1nMbC9pix27R8PROnLV24IIQPlsczfn7zZmZxe7CG7RUGDa7i41HOmXISau22Ff/6Zf1m&#10;xlmIwtXCgFMVP6rAb5evXy06X6oJtGBqhYxAXCg7X/E2Rl9mWZCtsiKMwCtHzgbQikgmbrMaRUfo&#10;1mSTPL/JOsDaI0gVAt3eD06+TPhNo2R8bJqgIjMVJ24x7Zj2Tb9ny4Uotyh8q+WJhvgHFlZoR59e&#10;oO5FFGyH+g8oqyVCgCaOJNgMmkZLlXKgbMb5b9k8t8KrlAuJE/xFpvD/YOWn/RMyXVPtOHPCUok+&#10;k2jCbY1iN+Nen86HksKe/RP2GQb/APJbYA5WLYWpO0ToWiVqYpXisxcPeiPQU7bpPkJN8GIXIUl1&#10;aND2gCQCO6SKHC8VUYfIJF0W87woqG6SXPN8lhc9oUyU57ceQ3yvwLL+UHEk6glb7B9CHELPIYk7&#10;GF2vtTHJwO1mZZDtBfXGOq0TergOM4519HkxKRLyC1/4OwirIzW50bbis7xfQ9v1or1zdWrBKLQZ&#10;zpSdcZTkWbihABuojyQiwtDBNHF0aAF/cNZR91Y8fN8JVJyZD44KMR9Pp327J2NavJ2QgdeezbVH&#10;OElQFY+cDcdVHEZk51FvW/ppnHJ3cEfFa3RStuc3sDqRpQ5NtTlNUz8C13aK+jXzy58AAAD//wMA&#10;UEsDBBQABgAIAAAAIQDHTymi3AAAAAcBAAAPAAAAZHJzL2Rvd25yZXYueG1sTI5PT8JAFMTvJn6H&#10;zTPxBltRAWu3RLGGiwcEvD92n23j/mm6CxQ/vc+TniaTmcz8isXgrDhSH9vgFdyMMxDkdTCtrxXs&#10;tq+jOYiY0Bu0wZOCM0VYlJcXBeYmnPw7HTepFjziY44KmpS6XMqoG3IYx6Ejz9ln6B0mtn0tTY8n&#10;HndWTrJsKh22nh8a7GjZkP7aHJyCNeLL+nul9XN1fruraPlRUbBKXV8NT48gEg3prwy/+IwOJTPt&#10;w8GbKKyC0cM9NxVMZzMQnM9v2e9ZJxnIspD/+csfAAAA//8DAFBLAQItABQABgAIAAAAIQC2gziS&#10;/gAAAOEBAAATAAAAAAAAAAAAAAAAAAAAAABbQ29udGVudF9UeXBlc10ueG1sUEsBAi0AFAAGAAgA&#10;AAAhADj9If/WAAAAlAEAAAsAAAAAAAAAAAAAAAAALwEAAF9yZWxzLy5yZWxzUEsBAi0AFAAGAAgA&#10;AAAhAM81GpUaAgAAOwQAAA4AAAAAAAAAAAAAAAAALgIAAGRycy9lMm9Eb2MueG1sUEsBAi0AFAAG&#10;AAgAAAAhAMdPKaLcAAAABwEAAA8AAAAAAAAAAAAAAAAAdAQAAGRycy9kb3ducmV2LnhtbFBLBQYA&#10;AAAABAAEAPMAAAB9BQAAAAA=&#10;" strokecolor="white"/>
          </w:pict>
        </mc:Fallback>
      </mc:AlternateContent>
    </w:r>
    <w:r w:rsidR="005869C6">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C6" w:rsidRDefault="00586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A3A12"/>
    <w:multiLevelType w:val="hybridMultilevel"/>
    <w:tmpl w:val="34E495E8"/>
    <w:lvl w:ilvl="0" w:tplc="B654573C">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F97799"/>
    <w:multiLevelType w:val="hybridMultilevel"/>
    <w:tmpl w:val="1000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CD0D9F"/>
    <w:multiLevelType w:val="hybridMultilevel"/>
    <w:tmpl w:val="905224B4"/>
    <w:lvl w:ilvl="0" w:tplc="6C38FC0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DF"/>
    <w:rsid w:val="00000EDC"/>
    <w:rsid w:val="000237B7"/>
    <w:rsid w:val="00034D88"/>
    <w:rsid w:val="00052083"/>
    <w:rsid w:val="00076E5E"/>
    <w:rsid w:val="000D5EDB"/>
    <w:rsid w:val="000D7222"/>
    <w:rsid w:val="000E687B"/>
    <w:rsid w:val="000F1C3E"/>
    <w:rsid w:val="00134DDD"/>
    <w:rsid w:val="0014639C"/>
    <w:rsid w:val="00157961"/>
    <w:rsid w:val="00170B72"/>
    <w:rsid w:val="001823CC"/>
    <w:rsid w:val="001B6321"/>
    <w:rsid w:val="001C7A11"/>
    <w:rsid w:val="001E4DA6"/>
    <w:rsid w:val="002016E3"/>
    <w:rsid w:val="002116A0"/>
    <w:rsid w:val="002176F7"/>
    <w:rsid w:val="0022410E"/>
    <w:rsid w:val="0022504D"/>
    <w:rsid w:val="00270D48"/>
    <w:rsid w:val="00276478"/>
    <w:rsid w:val="00291908"/>
    <w:rsid w:val="002A3228"/>
    <w:rsid w:val="002A6AE9"/>
    <w:rsid w:val="00326572"/>
    <w:rsid w:val="003735E0"/>
    <w:rsid w:val="003A22EE"/>
    <w:rsid w:val="003A4996"/>
    <w:rsid w:val="003B3408"/>
    <w:rsid w:val="003E3929"/>
    <w:rsid w:val="004126C8"/>
    <w:rsid w:val="00427EEA"/>
    <w:rsid w:val="00463445"/>
    <w:rsid w:val="004848C2"/>
    <w:rsid w:val="00490E4D"/>
    <w:rsid w:val="004C540E"/>
    <w:rsid w:val="004D72DE"/>
    <w:rsid w:val="004E0D3D"/>
    <w:rsid w:val="005130DB"/>
    <w:rsid w:val="00514681"/>
    <w:rsid w:val="00536966"/>
    <w:rsid w:val="00572281"/>
    <w:rsid w:val="005851CE"/>
    <w:rsid w:val="005869C6"/>
    <w:rsid w:val="005A609D"/>
    <w:rsid w:val="005C3B49"/>
    <w:rsid w:val="00602C25"/>
    <w:rsid w:val="00603F85"/>
    <w:rsid w:val="006329F2"/>
    <w:rsid w:val="00632A2A"/>
    <w:rsid w:val="006333F1"/>
    <w:rsid w:val="00650394"/>
    <w:rsid w:val="006C7690"/>
    <w:rsid w:val="00722BC1"/>
    <w:rsid w:val="00723091"/>
    <w:rsid w:val="0073337D"/>
    <w:rsid w:val="0073492E"/>
    <w:rsid w:val="007506B6"/>
    <w:rsid w:val="00762A6E"/>
    <w:rsid w:val="007C3DC3"/>
    <w:rsid w:val="007C72BF"/>
    <w:rsid w:val="007D690E"/>
    <w:rsid w:val="007F72AF"/>
    <w:rsid w:val="008502B8"/>
    <w:rsid w:val="00857A25"/>
    <w:rsid w:val="00870884"/>
    <w:rsid w:val="00880203"/>
    <w:rsid w:val="00882EF9"/>
    <w:rsid w:val="0088386A"/>
    <w:rsid w:val="00883A98"/>
    <w:rsid w:val="00896E9D"/>
    <w:rsid w:val="008A13B9"/>
    <w:rsid w:val="008A1C6B"/>
    <w:rsid w:val="008A7DAB"/>
    <w:rsid w:val="008B1BEC"/>
    <w:rsid w:val="008D0E3A"/>
    <w:rsid w:val="0096414A"/>
    <w:rsid w:val="009705AE"/>
    <w:rsid w:val="009970E0"/>
    <w:rsid w:val="009E1BC2"/>
    <w:rsid w:val="009E64EB"/>
    <w:rsid w:val="009E7676"/>
    <w:rsid w:val="009F34B2"/>
    <w:rsid w:val="00A34517"/>
    <w:rsid w:val="00A540C7"/>
    <w:rsid w:val="00A60D24"/>
    <w:rsid w:val="00A809F2"/>
    <w:rsid w:val="00A86F42"/>
    <w:rsid w:val="00AC55C8"/>
    <w:rsid w:val="00AD5689"/>
    <w:rsid w:val="00AE4370"/>
    <w:rsid w:val="00B01242"/>
    <w:rsid w:val="00B03598"/>
    <w:rsid w:val="00B116C9"/>
    <w:rsid w:val="00B21202"/>
    <w:rsid w:val="00B40348"/>
    <w:rsid w:val="00B626DF"/>
    <w:rsid w:val="00B73A77"/>
    <w:rsid w:val="00B83023"/>
    <w:rsid w:val="00B9662D"/>
    <w:rsid w:val="00BC33BA"/>
    <w:rsid w:val="00BC38EE"/>
    <w:rsid w:val="00BE168F"/>
    <w:rsid w:val="00BE69A1"/>
    <w:rsid w:val="00C33C38"/>
    <w:rsid w:val="00C80AF2"/>
    <w:rsid w:val="00C96F5D"/>
    <w:rsid w:val="00CA04DA"/>
    <w:rsid w:val="00CA07A3"/>
    <w:rsid w:val="00CD379C"/>
    <w:rsid w:val="00CF3DEF"/>
    <w:rsid w:val="00D1463B"/>
    <w:rsid w:val="00D74811"/>
    <w:rsid w:val="00D772D5"/>
    <w:rsid w:val="00DA6304"/>
    <w:rsid w:val="00DB6EA5"/>
    <w:rsid w:val="00DE5706"/>
    <w:rsid w:val="00E2746C"/>
    <w:rsid w:val="00E36EFA"/>
    <w:rsid w:val="00E65BCB"/>
    <w:rsid w:val="00E776C5"/>
    <w:rsid w:val="00EC47CF"/>
    <w:rsid w:val="00EC6B6A"/>
    <w:rsid w:val="00ED65D7"/>
    <w:rsid w:val="00F43756"/>
    <w:rsid w:val="00F52669"/>
    <w:rsid w:val="00FD7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E7798F6-F9EA-4351-9C81-EC8F09D3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C8"/>
  </w:style>
  <w:style w:type="paragraph" w:styleId="Heading1">
    <w:name w:val="heading 1"/>
    <w:basedOn w:val="Normal"/>
    <w:next w:val="Normal"/>
    <w:qFormat/>
    <w:rsid w:val="00AC55C8"/>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5C8"/>
    <w:pPr>
      <w:tabs>
        <w:tab w:val="center" w:pos="4153"/>
        <w:tab w:val="right" w:pos="8306"/>
      </w:tabs>
    </w:pPr>
  </w:style>
  <w:style w:type="paragraph" w:styleId="Footer">
    <w:name w:val="footer"/>
    <w:basedOn w:val="Normal"/>
    <w:rsid w:val="00AC55C8"/>
    <w:pPr>
      <w:tabs>
        <w:tab w:val="center" w:pos="4153"/>
        <w:tab w:val="right" w:pos="8306"/>
      </w:tabs>
    </w:pPr>
  </w:style>
  <w:style w:type="paragraph" w:styleId="BodyText">
    <w:name w:val="Body Text"/>
    <w:basedOn w:val="Normal"/>
    <w:rsid w:val="00AC55C8"/>
    <w:rPr>
      <w:sz w:val="24"/>
    </w:rPr>
  </w:style>
  <w:style w:type="paragraph" w:styleId="BodyText2">
    <w:name w:val="Body Text 2"/>
    <w:basedOn w:val="Normal"/>
    <w:rsid w:val="00AC55C8"/>
    <w:rPr>
      <w:b/>
      <w:sz w:val="24"/>
    </w:rPr>
  </w:style>
  <w:style w:type="character" w:styleId="Hyperlink">
    <w:name w:val="Hyperlink"/>
    <w:basedOn w:val="DefaultParagraphFont"/>
    <w:rsid w:val="00AC55C8"/>
    <w:rPr>
      <w:color w:val="0000FF"/>
      <w:u w:val="single"/>
    </w:rPr>
  </w:style>
  <w:style w:type="character" w:styleId="FollowedHyperlink">
    <w:name w:val="FollowedHyperlink"/>
    <w:basedOn w:val="DefaultParagraphFont"/>
    <w:rsid w:val="00AC55C8"/>
    <w:rPr>
      <w:color w:val="800080"/>
      <w:u w:val="single"/>
    </w:rPr>
  </w:style>
  <w:style w:type="paragraph" w:styleId="ListParagraph">
    <w:name w:val="List Paragraph"/>
    <w:basedOn w:val="Normal"/>
    <w:uiPriority w:val="34"/>
    <w:qFormat/>
    <w:rsid w:val="00FD750E"/>
    <w:pPr>
      <w:ind w:left="720"/>
      <w:contextualSpacing/>
    </w:pPr>
  </w:style>
  <w:style w:type="paragraph" w:styleId="BalloonText">
    <w:name w:val="Balloon Text"/>
    <w:basedOn w:val="Normal"/>
    <w:link w:val="BalloonTextChar"/>
    <w:semiHidden/>
    <w:unhideWhenUsed/>
    <w:rsid w:val="001823CC"/>
    <w:rPr>
      <w:rFonts w:ascii="Segoe UI" w:hAnsi="Segoe UI"/>
      <w:sz w:val="18"/>
      <w:szCs w:val="18"/>
    </w:rPr>
  </w:style>
  <w:style w:type="character" w:customStyle="1" w:styleId="BalloonTextChar">
    <w:name w:val="Balloon Text Char"/>
    <w:basedOn w:val="DefaultParagraphFont"/>
    <w:link w:val="BalloonText"/>
    <w:semiHidden/>
    <w:rsid w:val="001823C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600936">
      <w:bodyDiv w:val="1"/>
      <w:marLeft w:val="0"/>
      <w:marRight w:val="0"/>
      <w:marTop w:val="0"/>
      <w:marBottom w:val="0"/>
      <w:divBdr>
        <w:top w:val="none" w:sz="0" w:space="0" w:color="auto"/>
        <w:left w:val="none" w:sz="0" w:space="0" w:color="auto"/>
        <w:bottom w:val="none" w:sz="0" w:space="0" w:color="auto"/>
        <w:right w:val="none" w:sz="0" w:space="0" w:color="auto"/>
      </w:divBdr>
    </w:div>
    <w:div w:id="935744573">
      <w:bodyDiv w:val="1"/>
      <w:marLeft w:val="0"/>
      <w:marRight w:val="0"/>
      <w:marTop w:val="0"/>
      <w:marBottom w:val="0"/>
      <w:divBdr>
        <w:top w:val="none" w:sz="0" w:space="0" w:color="auto"/>
        <w:left w:val="none" w:sz="0" w:space="0" w:color="auto"/>
        <w:bottom w:val="none" w:sz="0" w:space="0" w:color="auto"/>
        <w:right w:val="none" w:sz="0" w:space="0" w:color="auto"/>
      </w:divBdr>
    </w:div>
    <w:div w:id="944195237">
      <w:bodyDiv w:val="1"/>
      <w:marLeft w:val="0"/>
      <w:marRight w:val="0"/>
      <w:marTop w:val="0"/>
      <w:marBottom w:val="0"/>
      <w:divBdr>
        <w:top w:val="none" w:sz="0" w:space="0" w:color="auto"/>
        <w:left w:val="none" w:sz="0" w:space="0" w:color="auto"/>
        <w:bottom w:val="none" w:sz="0" w:space="0" w:color="auto"/>
        <w:right w:val="none" w:sz="0" w:space="0" w:color="auto"/>
      </w:divBdr>
    </w:div>
    <w:div w:id="1009451406">
      <w:bodyDiv w:val="1"/>
      <w:marLeft w:val="0"/>
      <w:marRight w:val="0"/>
      <w:marTop w:val="0"/>
      <w:marBottom w:val="0"/>
      <w:divBdr>
        <w:top w:val="none" w:sz="0" w:space="0" w:color="auto"/>
        <w:left w:val="none" w:sz="0" w:space="0" w:color="auto"/>
        <w:bottom w:val="none" w:sz="0" w:space="0" w:color="auto"/>
        <w:right w:val="none" w:sz="0" w:space="0" w:color="auto"/>
      </w:divBdr>
    </w:div>
    <w:div w:id="11374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19C3-60A6-4DF7-BF01-64BB9480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1C5F0FE7</Template>
  <TotalTime>0</TotalTime>
  <Pages>2</Pages>
  <Words>828</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leave of absence for the purposes of a family holiday</vt:lpstr>
    </vt:vector>
  </TitlesOfParts>
  <Company>Oakwood Junior School</Company>
  <LinksUpToDate>false</LinksUpToDate>
  <CharactersWithSpaces>4886</CharactersWithSpaces>
  <SharedDoc>false</SharedDoc>
  <HLinks>
    <vt:vector size="36" baseType="variant">
      <vt:variant>
        <vt:i4>7405630</vt:i4>
      </vt:variant>
      <vt:variant>
        <vt:i4>-1</vt:i4>
      </vt:variant>
      <vt:variant>
        <vt:i4>2075</vt:i4>
      </vt:variant>
      <vt:variant>
        <vt:i4>4</vt:i4>
      </vt:variant>
      <vt:variant>
        <vt:lpwstr>http://www.oasiscommunitylearning.org/southampton.html</vt:lpwstr>
      </vt:variant>
      <vt:variant>
        <vt:lpwstr/>
      </vt:variant>
      <vt:variant>
        <vt:i4>327749</vt:i4>
      </vt:variant>
      <vt:variant>
        <vt:i4>-1</vt:i4>
      </vt:variant>
      <vt:variant>
        <vt:i4>2075</vt:i4>
      </vt:variant>
      <vt:variant>
        <vt:i4>1</vt:i4>
      </vt:variant>
      <vt:variant>
        <vt:lpwstr>http://www.oasiscommunitylearning.org/images/LRLordsHill-standard.jpg</vt:lpwstr>
      </vt:variant>
      <vt:variant>
        <vt:lpwstr/>
      </vt:variant>
      <vt:variant>
        <vt:i4>4587547</vt:i4>
      </vt:variant>
      <vt:variant>
        <vt:i4>-1</vt:i4>
      </vt:variant>
      <vt:variant>
        <vt:i4>2110</vt:i4>
      </vt:variant>
      <vt:variant>
        <vt:i4>1</vt:i4>
      </vt:variant>
      <vt:variant>
        <vt:lpwstr>https://sccmail.southampton.gov.uk/exchange/S2471HEAD/Inbox/School%20Logo.EML/Oakwood%20logo%20final.jpg/C58EA28C-18C0-4a97-9AF2-036E93DDAFB3/Oakwood%20logo%20final.jpg?attach=1</vt:lpwstr>
      </vt:variant>
      <vt:variant>
        <vt:lpwstr/>
      </vt:variant>
      <vt:variant>
        <vt:i4>7405630</vt:i4>
      </vt:variant>
      <vt:variant>
        <vt:i4>-1</vt:i4>
      </vt:variant>
      <vt:variant>
        <vt:i4>2151</vt:i4>
      </vt:variant>
      <vt:variant>
        <vt:i4>4</vt:i4>
      </vt:variant>
      <vt:variant>
        <vt:lpwstr>http://www.oasiscommunitylearning.org/southampton.html</vt:lpwstr>
      </vt:variant>
      <vt:variant>
        <vt:lpwstr/>
      </vt:variant>
      <vt:variant>
        <vt:i4>327749</vt:i4>
      </vt:variant>
      <vt:variant>
        <vt:i4>-1</vt:i4>
      </vt:variant>
      <vt:variant>
        <vt:i4>2151</vt:i4>
      </vt:variant>
      <vt:variant>
        <vt:i4>1</vt:i4>
      </vt:variant>
      <vt:variant>
        <vt:lpwstr>http://www.oasiscommunitylearning.org/images/LRLordsHill-standard.jpg</vt:lpwstr>
      </vt:variant>
      <vt:variant>
        <vt:lpwstr/>
      </vt:variant>
      <vt:variant>
        <vt:i4>4587547</vt:i4>
      </vt:variant>
      <vt:variant>
        <vt:i4>-1</vt:i4>
      </vt:variant>
      <vt:variant>
        <vt:i4>2153</vt:i4>
      </vt:variant>
      <vt:variant>
        <vt:i4>1</vt:i4>
      </vt:variant>
      <vt:variant>
        <vt:lpwstr>https://sccmail.southampton.gov.uk/exchange/S2471HEAD/Inbox/School%20Logo.EML/Oakwood%20logo%20final.jpg/C58EA28C-18C0-4a97-9AF2-036E93DDAFB3/Oakwood%20logo%20final.jpg?attach=1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leave of absence for the purposes of a family holiday</dc:title>
  <dc:creator>Ian Taylor</dc:creator>
  <cp:lastModifiedBy>Sian Taylor</cp:lastModifiedBy>
  <cp:revision>2</cp:revision>
  <cp:lastPrinted>2018-09-18T09:31:00Z</cp:lastPrinted>
  <dcterms:created xsi:type="dcterms:W3CDTF">2019-02-11T10:49:00Z</dcterms:created>
  <dcterms:modified xsi:type="dcterms:W3CDTF">2019-02-11T10:49:00Z</dcterms:modified>
</cp:coreProperties>
</file>